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1C3CAD2C" w:rsidR="00F218F5" w:rsidRDefault="00AB39F1" w:rsidP="00C76682">
      <w:pPr>
        <w:jc w:val="center"/>
        <w:rPr>
          <w:b/>
          <w:sz w:val="36"/>
          <w:szCs w:val="36"/>
          <w:u w:val="single"/>
        </w:rPr>
      </w:pPr>
      <w:r w:rsidRPr="00AB39F1">
        <w:rPr>
          <w:b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6B249D21" wp14:editId="5722F9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262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299" y="21332"/>
                <wp:lineTo x="2129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a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67" cy="149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5C9D" w14:textId="77777777" w:rsidR="00AB39F1" w:rsidRDefault="0055684C" w:rsidP="0055684C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  </w:t>
      </w:r>
    </w:p>
    <w:p w14:paraId="10C2124E" w14:textId="5A819966" w:rsidR="007003FF" w:rsidRPr="00E45408" w:rsidRDefault="00E45408" w:rsidP="005568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6AE">
        <w:rPr>
          <w:b/>
          <w:sz w:val="36"/>
          <w:szCs w:val="36"/>
        </w:rPr>
        <w:t xml:space="preserve">  </w:t>
      </w:r>
      <w:r w:rsidR="0088410F">
        <w:rPr>
          <w:b/>
          <w:sz w:val="36"/>
          <w:szCs w:val="36"/>
          <w:u w:val="single"/>
        </w:rPr>
        <w:t>Učivo I.B (</w:t>
      </w:r>
      <w:r w:rsidR="004531F7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 xml:space="preserve">. – </w:t>
      </w:r>
      <w:r w:rsidR="004531F7">
        <w:rPr>
          <w:b/>
          <w:sz w:val="36"/>
          <w:szCs w:val="36"/>
          <w:u w:val="single"/>
        </w:rPr>
        <w:t>7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2DD0FA59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59894FD5" w14:textId="34B6F156" w:rsidR="00E45408" w:rsidRDefault="00E45408" w:rsidP="00B51D35">
      <w:pPr>
        <w:rPr>
          <w:b/>
          <w:sz w:val="36"/>
          <w:szCs w:val="36"/>
          <w:u w:val="single"/>
        </w:rPr>
      </w:pPr>
    </w:p>
    <w:p w14:paraId="499841AF" w14:textId="4DA464DC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4531F7">
        <w:rPr>
          <w:b/>
          <w:bCs/>
          <w:sz w:val="24"/>
          <w:szCs w:val="24"/>
        </w:rPr>
        <w:t xml:space="preserve">Čítanka </w:t>
      </w:r>
      <w:r w:rsidR="00F74F3E">
        <w:rPr>
          <w:b/>
          <w:bCs/>
          <w:sz w:val="24"/>
          <w:szCs w:val="24"/>
        </w:rPr>
        <w:t>do s. 7 vč.</w:t>
      </w:r>
      <w:r w:rsidR="004531F7">
        <w:rPr>
          <w:b/>
          <w:bCs/>
          <w:sz w:val="24"/>
          <w:szCs w:val="24"/>
        </w:rPr>
        <w:t xml:space="preserve"> (do čítanky již nepíšeme ani neobloučkujeme)</w:t>
      </w:r>
    </w:p>
    <w:p w14:paraId="034780DD" w14:textId="7A83A083" w:rsidR="0088410F" w:rsidRDefault="002E29AA" w:rsidP="002E29AA">
      <w:pPr>
        <w:rPr>
          <w:b/>
          <w:bCs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</w:t>
      </w:r>
      <w:r w:rsidR="00FF160E">
        <w:rPr>
          <w:b/>
          <w:bCs/>
          <w:sz w:val="24"/>
          <w:szCs w:val="24"/>
        </w:rPr>
        <w:t>s. 4, 5, 13</w:t>
      </w:r>
      <w:r w:rsidR="004531F7">
        <w:rPr>
          <w:b/>
          <w:bCs/>
          <w:sz w:val="24"/>
          <w:szCs w:val="24"/>
        </w:rPr>
        <w:t xml:space="preserve">, trénujeme diktáty slov a krátkých vět </w:t>
      </w:r>
      <w:r w:rsidR="00FF160E">
        <w:rPr>
          <w:b/>
          <w:bCs/>
          <w:sz w:val="24"/>
          <w:szCs w:val="24"/>
        </w:rPr>
        <w:t xml:space="preserve">(v případě možnosti)   </w:t>
      </w:r>
    </w:p>
    <w:p w14:paraId="40BD2EBD" w14:textId="26B1AF23" w:rsidR="00FF160E" w:rsidRPr="00FF160E" w:rsidRDefault="003A36AE" w:rsidP="002E29A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4E78B5F" wp14:editId="074CA433">
            <wp:simplePos x="0" y="0"/>
            <wp:positionH relativeFrom="column">
              <wp:posOffset>4907280</wp:posOffset>
            </wp:positionH>
            <wp:positionV relativeFrom="paragraph">
              <wp:posOffset>103505</wp:posOffset>
            </wp:positionV>
            <wp:extent cx="1463040" cy="1529080"/>
            <wp:effectExtent l="0" t="0" r="3810" b="0"/>
            <wp:wrapTight wrapText="bothSides">
              <wp:wrapPolygon edited="0">
                <wp:start x="0" y="0"/>
                <wp:lineTo x="0" y="21259"/>
                <wp:lineTo x="21375" y="21259"/>
                <wp:lineTo x="2137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če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AEE9" w14:textId="3CC956EC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E745E6">
        <w:rPr>
          <w:b/>
          <w:bCs/>
          <w:sz w:val="24"/>
          <w:szCs w:val="24"/>
        </w:rPr>
        <w:t>2</w:t>
      </w:r>
      <w:r w:rsidR="00FF160E">
        <w:rPr>
          <w:b/>
          <w:bCs/>
          <w:sz w:val="24"/>
          <w:szCs w:val="24"/>
        </w:rPr>
        <w:t>6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600E3A6C" w:rsidR="00C93E80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E745E6">
        <w:rPr>
          <w:b/>
          <w:bCs/>
          <w:sz w:val="24"/>
          <w:szCs w:val="24"/>
        </w:rPr>
        <w:t>1</w:t>
      </w:r>
      <w:r w:rsidR="00FF160E">
        <w:rPr>
          <w:b/>
          <w:bCs/>
          <w:sz w:val="24"/>
          <w:szCs w:val="24"/>
        </w:rPr>
        <w:t>2</w:t>
      </w:r>
      <w:r w:rsidR="00962D22">
        <w:rPr>
          <w:b/>
          <w:bCs/>
          <w:sz w:val="24"/>
          <w:szCs w:val="24"/>
        </w:rPr>
        <w:t xml:space="preserve"> vč.</w:t>
      </w:r>
    </w:p>
    <w:p w14:paraId="0C15452B" w14:textId="77777777" w:rsidR="0055684C" w:rsidRPr="00E6070E" w:rsidRDefault="0055684C">
      <w:pPr>
        <w:rPr>
          <w:b/>
          <w:bCs/>
          <w:sz w:val="24"/>
          <w:szCs w:val="24"/>
        </w:rPr>
      </w:pPr>
    </w:p>
    <w:p w14:paraId="74191A51" w14:textId="22D646E7" w:rsidR="0088410F" w:rsidRPr="00E45408" w:rsidRDefault="002E29AA">
      <w:pPr>
        <w:rPr>
          <w:color w:val="FF0000"/>
          <w:sz w:val="24"/>
          <w:szCs w:val="24"/>
        </w:rPr>
      </w:pPr>
      <w:proofErr w:type="gramStart"/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E745E6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>s.</w:t>
      </w:r>
      <w:proofErr w:type="gramEnd"/>
      <w:r w:rsidRPr="00E6070E">
        <w:rPr>
          <w:b/>
          <w:bCs/>
          <w:sz w:val="24"/>
          <w:szCs w:val="24"/>
        </w:rPr>
        <w:t xml:space="preserve"> </w:t>
      </w:r>
      <w:r w:rsidR="00B86249">
        <w:rPr>
          <w:b/>
          <w:bCs/>
          <w:sz w:val="24"/>
          <w:szCs w:val="24"/>
        </w:rPr>
        <w:t>1</w:t>
      </w:r>
      <w:r w:rsidR="004531F7">
        <w:rPr>
          <w:b/>
          <w:bCs/>
          <w:sz w:val="24"/>
          <w:szCs w:val="24"/>
        </w:rPr>
        <w:t>9, 20</w:t>
      </w:r>
      <w:r w:rsidRPr="00E6070E">
        <w:rPr>
          <w:b/>
          <w:bCs/>
          <w:sz w:val="24"/>
          <w:szCs w:val="24"/>
        </w:rPr>
        <w:t xml:space="preserve"> vč.</w:t>
      </w:r>
    </w:p>
    <w:p w14:paraId="7244447A" w14:textId="77777777" w:rsidR="0055684C" w:rsidRDefault="0055684C">
      <w:pPr>
        <w:rPr>
          <w:sz w:val="24"/>
          <w:szCs w:val="24"/>
        </w:rPr>
      </w:pPr>
    </w:p>
    <w:p w14:paraId="5A790898" w14:textId="0149148C" w:rsidR="00746679" w:rsidRPr="0000519E" w:rsidRDefault="00AE3E1E" w:rsidP="0000519E">
      <w:pPr>
        <w:rPr>
          <w:b/>
          <w:bCs/>
          <w:sz w:val="24"/>
          <w:szCs w:val="24"/>
        </w:rPr>
      </w:pPr>
      <w:proofErr w:type="gramStart"/>
      <w:r w:rsidRPr="00AE3E1E">
        <w:rPr>
          <w:b/>
          <w:sz w:val="36"/>
          <w:szCs w:val="36"/>
          <w:u w:val="single"/>
        </w:rPr>
        <w:t>AJ:</w:t>
      </w:r>
      <w:r w:rsidR="00E45408">
        <w:rPr>
          <w:b/>
          <w:sz w:val="36"/>
          <w:szCs w:val="36"/>
          <w:u w:val="single"/>
        </w:rPr>
        <w:t xml:space="preserve"> </w:t>
      </w:r>
      <w:r w:rsidRPr="0000519E">
        <w:rPr>
          <w:b/>
          <w:bCs/>
          <w:sz w:val="24"/>
          <w:szCs w:val="24"/>
        </w:rPr>
        <w:t xml:space="preserve"> </w:t>
      </w:r>
      <w:r w:rsidR="0000519E" w:rsidRPr="0000519E">
        <w:rPr>
          <w:b/>
          <w:bCs/>
          <w:sz w:val="24"/>
          <w:szCs w:val="24"/>
        </w:rPr>
        <w:t>nácvik</w:t>
      </w:r>
      <w:proofErr w:type="gramEnd"/>
      <w:r w:rsidR="0000519E" w:rsidRPr="0000519E">
        <w:rPr>
          <w:b/>
          <w:bCs/>
          <w:sz w:val="24"/>
          <w:szCs w:val="24"/>
        </w:rPr>
        <w:t xml:space="preserve"> nové slovní zásoby FOOD (FRUIT):  </w:t>
      </w:r>
      <w:hyperlink r:id="rId6" w:tgtFrame="_blank" w:history="1">
        <w:r w:rsidR="0000519E" w:rsidRPr="0000519E">
          <w:rPr>
            <w:rStyle w:val="Hypertextovodkaz"/>
            <w:b/>
            <w:bCs/>
            <w:sz w:val="24"/>
            <w:szCs w:val="24"/>
          </w:rPr>
          <w:t>https://www.youtube.com/watch?v=7lCBf6m9ssQ</w:t>
        </w:r>
      </w:hyperlink>
    </w:p>
    <w:p w14:paraId="6CACB526" w14:textId="704BA3FE" w:rsidR="00B8158F" w:rsidRDefault="00B8158F" w:rsidP="00746679"/>
    <w:p w14:paraId="41B91F60" w14:textId="4B603E7E" w:rsidR="0055684C" w:rsidRPr="00650EA6" w:rsidRDefault="0055684C" w:rsidP="00B8158F">
      <w:pPr>
        <w:pStyle w:val="Standard"/>
        <w:rPr>
          <w:rFonts w:cstheme="minorHAnsi" w:hint="eastAsia"/>
          <w:b/>
          <w:bCs/>
        </w:rPr>
      </w:pPr>
    </w:p>
    <w:p w14:paraId="0D1B4D02" w14:textId="0D375240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75F2ACF6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a krátké motivační nahrávky na </w:t>
      </w:r>
      <w:hyperlink r:id="rId7" w:history="1">
        <w:r w:rsidR="00145CA3" w:rsidRPr="002257BE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nebo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>možnost jejich zaslání na vyžádání.</w:t>
      </w:r>
    </w:p>
    <w:p w14:paraId="6F2E39BD" w14:textId="19C629C0" w:rsidR="00E45408" w:rsidRDefault="003A36AE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23C6318" wp14:editId="440035AC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38100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92" y="21477"/>
                <wp:lineTo x="2149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2F20" w14:textId="29860A41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671FA0B4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0338A683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672F0C6F" w14:textId="5371CE48" w:rsidR="00AE3E1E" w:rsidRDefault="00AE3E1E">
      <w:pPr>
        <w:rPr>
          <w:b/>
          <w:bCs/>
          <w:sz w:val="24"/>
          <w:szCs w:val="24"/>
        </w:rPr>
      </w:pPr>
    </w:p>
    <w:p w14:paraId="2954B6C2" w14:textId="31F40AF4" w:rsidR="0055684C" w:rsidRDefault="0055684C">
      <w:pPr>
        <w:rPr>
          <w:b/>
          <w:bCs/>
          <w:sz w:val="24"/>
          <w:szCs w:val="24"/>
        </w:rPr>
      </w:pPr>
    </w:p>
    <w:p w14:paraId="5564B0BE" w14:textId="48C90A84" w:rsidR="0055684C" w:rsidRDefault="0055684C" w:rsidP="00B8158F">
      <w:pPr>
        <w:rPr>
          <w:b/>
          <w:bCs/>
          <w:sz w:val="24"/>
          <w:szCs w:val="24"/>
        </w:rPr>
      </w:pPr>
    </w:p>
    <w:p w14:paraId="63A54C7C" w14:textId="57741C6B" w:rsidR="0000519E" w:rsidRDefault="0000519E" w:rsidP="00B8158F">
      <w:pPr>
        <w:rPr>
          <w:b/>
          <w:bCs/>
          <w:sz w:val="24"/>
          <w:szCs w:val="24"/>
        </w:rPr>
      </w:pPr>
    </w:p>
    <w:p w14:paraId="1C7319E0" w14:textId="06B47A86" w:rsidR="0000519E" w:rsidRDefault="0000519E" w:rsidP="00B8158F">
      <w:pPr>
        <w:rPr>
          <w:b/>
          <w:bCs/>
          <w:sz w:val="24"/>
          <w:szCs w:val="24"/>
        </w:rPr>
      </w:pPr>
    </w:p>
    <w:p w14:paraId="299ED0A3" w14:textId="77777777" w:rsidR="00C557B8" w:rsidRDefault="00C557B8" w:rsidP="00C557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proofErr w:type="gramStart"/>
      <w:r w:rsidRPr="00D2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                                             4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484566">
        <w:rPr>
          <w:sz w:val="28"/>
          <w:szCs w:val="28"/>
        </w:rPr>
        <w:t xml:space="preserve">. – </w:t>
      </w:r>
      <w:r>
        <w:rPr>
          <w:sz w:val="28"/>
          <w:szCs w:val="28"/>
        </w:rPr>
        <w:t>7. 5</w:t>
      </w:r>
      <w:r w:rsidRPr="00484566">
        <w:rPr>
          <w:sz w:val="28"/>
          <w:szCs w:val="28"/>
        </w:rPr>
        <w:t>. 2020</w:t>
      </w:r>
    </w:p>
    <w:p w14:paraId="4CB6C1C6" w14:textId="77777777" w:rsidR="00C557B8" w:rsidRPr="00484566" w:rsidRDefault="00C557B8" w:rsidP="00C557B8">
      <w:pPr>
        <w:rPr>
          <w:sz w:val="28"/>
          <w:szCs w:val="28"/>
        </w:rPr>
      </w:pPr>
    </w:p>
    <w:p w14:paraId="1A34AA7D" w14:textId="77777777" w:rsidR="00C557B8" w:rsidRPr="00484566" w:rsidRDefault="00C557B8" w:rsidP="00C557B8">
      <w:pPr>
        <w:rPr>
          <w:sz w:val="28"/>
          <w:szCs w:val="28"/>
        </w:rPr>
      </w:pPr>
      <w:r w:rsidRPr="00484566">
        <w:rPr>
          <w:sz w:val="28"/>
          <w:szCs w:val="28"/>
        </w:rPr>
        <w:t xml:space="preserve">Za každý předmět, který se </w:t>
      </w:r>
      <w:r>
        <w:rPr>
          <w:sz w:val="28"/>
          <w:szCs w:val="28"/>
        </w:rPr>
        <w:t>t</w:t>
      </w:r>
      <w:r w:rsidRPr="00484566">
        <w:rPr>
          <w:sz w:val="28"/>
          <w:szCs w:val="28"/>
        </w:rPr>
        <w:t xml:space="preserve">i podaří splnit, si </w:t>
      </w:r>
      <w:r>
        <w:rPr>
          <w:sz w:val="28"/>
          <w:szCs w:val="28"/>
        </w:rPr>
        <w:t xml:space="preserve">žlutou barvou </w:t>
      </w:r>
      <w:r w:rsidRPr="00484566">
        <w:rPr>
          <w:sz w:val="28"/>
          <w:szCs w:val="28"/>
        </w:rPr>
        <w:t>vybarvi příslušný puntík.</w:t>
      </w:r>
    </w:p>
    <w:p w14:paraId="717D43EA" w14:textId="77777777" w:rsidR="00C557B8" w:rsidRDefault="00C557B8" w:rsidP="00C557B8">
      <w:pPr>
        <w:rPr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0FAD1C9F" wp14:editId="7F2FB748">
            <wp:simplePos x="0" y="0"/>
            <wp:positionH relativeFrom="margin">
              <wp:align>right</wp:align>
            </wp:positionH>
            <wp:positionV relativeFrom="paragraph">
              <wp:posOffset>362585</wp:posOffset>
            </wp:positionV>
            <wp:extent cx="6647180" cy="7033260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66">
        <w:rPr>
          <w:sz w:val="28"/>
          <w:szCs w:val="28"/>
        </w:rPr>
        <w:t>Obrázek si můžeš dokreslit podle fantazie.</w:t>
      </w:r>
    </w:p>
    <w:p w14:paraId="6DA36549" w14:textId="77777777" w:rsidR="00C557B8" w:rsidRDefault="00C557B8" w:rsidP="00C557B8">
      <w:pPr>
        <w:rPr>
          <w:sz w:val="28"/>
          <w:szCs w:val="28"/>
        </w:rPr>
      </w:pPr>
    </w:p>
    <w:p w14:paraId="30719656" w14:textId="77777777" w:rsidR="00C557B8" w:rsidRDefault="00C557B8" w:rsidP="00C557B8">
      <w:pPr>
        <w:rPr>
          <w:b/>
          <w:bCs/>
          <w:noProof/>
          <w:sz w:val="36"/>
          <w:szCs w:val="36"/>
        </w:rPr>
      </w:pPr>
    </w:p>
    <w:p w14:paraId="54CD197B" w14:textId="10A11B9D" w:rsidR="0000519E" w:rsidRDefault="00C557B8" w:rsidP="00C557B8">
      <w:pPr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</w:rPr>
        <w:t>Které jídlo jíš nejraději? ______________________________________</w:t>
      </w: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145CA3"/>
    <w:rsid w:val="001E5D3B"/>
    <w:rsid w:val="00223C55"/>
    <w:rsid w:val="002A130B"/>
    <w:rsid w:val="002C3323"/>
    <w:rsid w:val="002C5B78"/>
    <w:rsid w:val="002D29A0"/>
    <w:rsid w:val="002E29AA"/>
    <w:rsid w:val="003A36AE"/>
    <w:rsid w:val="004531F7"/>
    <w:rsid w:val="004B6606"/>
    <w:rsid w:val="0050199E"/>
    <w:rsid w:val="0055684C"/>
    <w:rsid w:val="005962CE"/>
    <w:rsid w:val="00650EA6"/>
    <w:rsid w:val="006646D4"/>
    <w:rsid w:val="007003FF"/>
    <w:rsid w:val="00746679"/>
    <w:rsid w:val="00753B1D"/>
    <w:rsid w:val="0088410F"/>
    <w:rsid w:val="00895EF6"/>
    <w:rsid w:val="008E751C"/>
    <w:rsid w:val="00962D22"/>
    <w:rsid w:val="009A5A89"/>
    <w:rsid w:val="00A36220"/>
    <w:rsid w:val="00A51E94"/>
    <w:rsid w:val="00A73990"/>
    <w:rsid w:val="00AB39F1"/>
    <w:rsid w:val="00AE3E1E"/>
    <w:rsid w:val="00B015D0"/>
    <w:rsid w:val="00B51D35"/>
    <w:rsid w:val="00B71C69"/>
    <w:rsid w:val="00B8158F"/>
    <w:rsid w:val="00B86249"/>
    <w:rsid w:val="00B978CF"/>
    <w:rsid w:val="00BD555F"/>
    <w:rsid w:val="00BF3B41"/>
    <w:rsid w:val="00C32BE4"/>
    <w:rsid w:val="00C557B8"/>
    <w:rsid w:val="00C76682"/>
    <w:rsid w:val="00C8721E"/>
    <w:rsid w:val="00C93E80"/>
    <w:rsid w:val="00CD35DF"/>
    <w:rsid w:val="00D00C0D"/>
    <w:rsid w:val="00D1523D"/>
    <w:rsid w:val="00E45408"/>
    <w:rsid w:val="00E6070E"/>
    <w:rsid w:val="00E745E6"/>
    <w:rsid w:val="00E919EA"/>
    <w:rsid w:val="00EB65EE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CBf6m9ss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4</cp:revision>
  <dcterms:created xsi:type="dcterms:W3CDTF">2020-04-30T19:49:00Z</dcterms:created>
  <dcterms:modified xsi:type="dcterms:W3CDTF">2020-05-01T12:36:00Z</dcterms:modified>
</cp:coreProperties>
</file>