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6A56" w14:textId="56DEB8DD" w:rsidR="00136CC8" w:rsidRPr="00D64EBB" w:rsidRDefault="00136CC8" w:rsidP="00136C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4EBB">
        <w:rPr>
          <w:rFonts w:ascii="Times New Roman" w:hAnsi="Times New Roman" w:cs="Times New Roman"/>
          <w:b/>
          <w:bCs/>
          <w:sz w:val="28"/>
          <w:szCs w:val="28"/>
        </w:rPr>
        <w:t>Učivo pro II. třídu (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64EBB">
        <w:rPr>
          <w:rFonts w:ascii="Times New Roman" w:hAnsi="Times New Roman" w:cs="Times New Roman"/>
          <w:b/>
          <w:bCs/>
          <w:sz w:val="28"/>
          <w:szCs w:val="28"/>
        </w:rPr>
        <w:t xml:space="preserve">.) </w:t>
      </w:r>
    </w:p>
    <w:p w14:paraId="755F236E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5DDF2A05" w14:textId="350F56D5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ČJ</w:t>
      </w:r>
      <w:r>
        <w:rPr>
          <w:rFonts w:ascii="Times New Roman" w:hAnsi="Times New Roman" w:cs="Times New Roman"/>
          <w:sz w:val="28"/>
          <w:szCs w:val="28"/>
        </w:rPr>
        <w:t xml:space="preserve"> - uč. str.  95 - ústně, 95/4 písemně </w:t>
      </w:r>
    </w:p>
    <w:p w14:paraId="26806CE1" w14:textId="6F623006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uč. str. 91 – písemně do sešitu/na fólii </w:t>
      </w:r>
    </w:p>
    <w:p w14:paraId="555BF3C8" w14:textId="42047156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PS str. 52/5, 53/4 </w:t>
      </w:r>
    </w:p>
    <w:p w14:paraId="43A4240F" w14:textId="77777777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procvičování párových souhlásek na PC </w:t>
      </w:r>
    </w:p>
    <w:p w14:paraId="0B083C94" w14:textId="77777777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opakování a procvičování učiva formou PL </w:t>
      </w:r>
    </w:p>
    <w:p w14:paraId="5608A72C" w14:textId="409AA48D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(bude vloženo na  </w:t>
      </w:r>
      <w:hyperlink r:id="rId5" w:history="1">
        <w:r w:rsidRPr="00573413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A78D1E" w14:textId="1D0885C8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čtení s porozuměním (text vložen na  </w:t>
      </w:r>
      <w:hyperlink r:id="rId6" w:history="1">
        <w:r w:rsidRPr="00573413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 w:rsidRPr="00136CC8">
        <w:rPr>
          <w:rStyle w:val="Hypertextovodkaz"/>
          <w:rFonts w:ascii="Times New Roman" w:hAnsi="Times New Roman" w:cs="Times New Roman"/>
          <w:color w:val="auto"/>
          <w:sz w:val="28"/>
          <w:szCs w:val="28"/>
        </w:rPr>
        <w:t>)</w:t>
      </w:r>
    </w:p>
    <w:p w14:paraId="25021FAC" w14:textId="58F3177B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čítanka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112 – 113</w:t>
      </w:r>
      <w:proofErr w:type="gramEnd"/>
    </w:p>
    <w:p w14:paraId="5D85D769" w14:textId="3FF54D13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25 – 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5AD62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58F98B6D" w14:textId="68AC49C8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- uč. str. 6</w:t>
      </w:r>
      <w:r w:rsidR="007467B9">
        <w:rPr>
          <w:rFonts w:ascii="Times New Roman" w:hAnsi="Times New Roman" w:cs="Times New Roman"/>
          <w:sz w:val="28"/>
          <w:szCs w:val="28"/>
        </w:rPr>
        <w:t xml:space="preserve">5 – ústně/na fólii 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94689" w14:textId="13A9FE5B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PS str. </w:t>
      </w:r>
      <w:proofErr w:type="gramStart"/>
      <w:r w:rsidR="007467B9">
        <w:rPr>
          <w:rFonts w:ascii="Times New Roman" w:hAnsi="Times New Roman" w:cs="Times New Roman"/>
          <w:sz w:val="28"/>
          <w:szCs w:val="28"/>
        </w:rPr>
        <w:t>50 - 51</w:t>
      </w:r>
      <w:proofErr w:type="gramEnd"/>
    </w:p>
    <w:p w14:paraId="3FB3A2A7" w14:textId="7B8FB1D0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- procvičování a upevňování početních operací </w:t>
      </w:r>
      <w:r>
        <w:rPr>
          <w:rFonts w:ascii="Times New Roman" w:hAnsi="Times New Roman" w:cs="Times New Roman"/>
          <w:sz w:val="28"/>
          <w:szCs w:val="28"/>
        </w:rPr>
        <w:t xml:space="preserve">(na PC nebo </w:t>
      </w:r>
      <w:r w:rsidR="007467B9">
        <w:rPr>
          <w:rFonts w:ascii="Times New Roman" w:hAnsi="Times New Roman" w:cs="Times New Roman"/>
          <w:sz w:val="28"/>
          <w:szCs w:val="28"/>
        </w:rPr>
        <w:t>formou PL)</w:t>
      </w:r>
    </w:p>
    <w:p w14:paraId="52A560B6" w14:textId="6B815939" w:rsidR="007467B9" w:rsidRPr="00D64EBB" w:rsidRDefault="007467B9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(veškeré materiály budou vloženy na </w:t>
      </w:r>
      <w:hyperlink r:id="rId7" w:history="1">
        <w:r w:rsidRPr="00573413">
          <w:rPr>
            <w:rStyle w:val="Hypertextovodkaz"/>
            <w:rFonts w:ascii="Times New Roman" w:hAnsi="Times New Roman" w:cs="Times New Roman"/>
            <w:sz w:val="28"/>
            <w:szCs w:val="28"/>
          </w:rPr>
          <w:t>www.skolavpyzamu.cz</w:t>
        </w:r>
      </w:hyperlink>
      <w:r w:rsidRPr="007467B9">
        <w:rPr>
          <w:rStyle w:val="Hypertextovodkaz"/>
          <w:rFonts w:ascii="Times New Roman" w:hAnsi="Times New Roman" w:cs="Times New Roman"/>
          <w:color w:val="auto"/>
          <w:sz w:val="28"/>
          <w:szCs w:val="28"/>
        </w:rPr>
        <w:t>)</w:t>
      </w:r>
    </w:p>
    <w:p w14:paraId="16A48BF7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419A2FFD" w14:textId="3D1C3986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b/>
          <w:sz w:val="28"/>
          <w:szCs w:val="28"/>
        </w:rPr>
        <w:t>PRV</w:t>
      </w:r>
      <w:r w:rsidRPr="00D64EBB">
        <w:rPr>
          <w:rFonts w:ascii="Times New Roman" w:hAnsi="Times New Roman" w:cs="Times New Roman"/>
          <w:sz w:val="28"/>
          <w:szCs w:val="28"/>
        </w:rPr>
        <w:t xml:space="preserve"> - uč.  str. </w:t>
      </w:r>
      <w:r w:rsidR="009754D8">
        <w:rPr>
          <w:rFonts w:ascii="Times New Roman" w:hAnsi="Times New Roman" w:cs="Times New Roman"/>
          <w:sz w:val="28"/>
          <w:szCs w:val="28"/>
        </w:rPr>
        <w:t>52</w:t>
      </w:r>
    </w:p>
    <w:p w14:paraId="532FCBA9" w14:textId="71143C2A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  <w:r w:rsidRPr="00D64EBB">
        <w:rPr>
          <w:rFonts w:ascii="Times New Roman" w:hAnsi="Times New Roman" w:cs="Times New Roman"/>
          <w:sz w:val="28"/>
          <w:szCs w:val="28"/>
        </w:rPr>
        <w:t xml:space="preserve">         - PS. str. </w:t>
      </w:r>
      <w:r w:rsidR="009754D8">
        <w:rPr>
          <w:rFonts w:ascii="Times New Roman" w:hAnsi="Times New Roman" w:cs="Times New Roman"/>
          <w:sz w:val="28"/>
          <w:szCs w:val="28"/>
        </w:rPr>
        <w:t>60, 62/3</w:t>
      </w:r>
    </w:p>
    <w:p w14:paraId="6BA4E88F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5238FCB8" w14:textId="4BFED1BB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4EBB">
        <w:rPr>
          <w:rFonts w:ascii="Times New Roman" w:hAnsi="Times New Roman" w:cs="Times New Roman"/>
          <w:b/>
          <w:sz w:val="28"/>
          <w:szCs w:val="28"/>
        </w:rPr>
        <w:t>AJ</w:t>
      </w:r>
      <w:r w:rsidRPr="00D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procvičování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rozšiřování slovní zásoby:  </w:t>
      </w:r>
    </w:p>
    <w:p w14:paraId="2CD03EB5" w14:textId="078078ED" w:rsidR="00136CC8" w:rsidRDefault="009754D8" w:rsidP="00136CC8">
      <w:pPr>
        <w:pStyle w:val="Odstavecseseznamem"/>
        <w:numPr>
          <w:ilvl w:val="0"/>
          <w:numId w:val="2"/>
        </w:numPr>
      </w:pPr>
      <w:hyperlink r:id="rId8" w:tgtFrame="_blank" w:history="1">
        <w:r w:rsidR="00136CC8" w:rsidRPr="00136CC8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https://www.youtube.com/watch?v=Ycfg9z8__1w</w:t>
        </w:r>
      </w:hyperlink>
      <w:r w:rsidR="00136CC8">
        <w:t xml:space="preserve"> </w:t>
      </w:r>
      <w:r w:rsidR="00136CC8" w:rsidRPr="005A2BA8">
        <w:t xml:space="preserve"> </w:t>
      </w:r>
    </w:p>
    <w:p w14:paraId="66ABD305" w14:textId="4F08B993" w:rsidR="00136CC8" w:rsidRDefault="009754D8" w:rsidP="00136CC8">
      <w:pPr>
        <w:pStyle w:val="Odstavecseseznamem"/>
        <w:numPr>
          <w:ilvl w:val="0"/>
          <w:numId w:val="2"/>
        </w:numPr>
      </w:pPr>
      <w:hyperlink r:id="rId9" w:tgtFrame="_blank" w:history="1">
        <w:r w:rsidR="00136CC8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https://www.youtube.com/watch?v=C_lQ90UXZws&amp;t=53s</w:t>
        </w:r>
      </w:hyperlink>
    </w:p>
    <w:p w14:paraId="1CC42D9F" w14:textId="77777777" w:rsidR="00136CC8" w:rsidRPr="005A2BA8" w:rsidRDefault="00136CC8" w:rsidP="00136CC8">
      <w:pPr>
        <w:pStyle w:val="Odstavecseseznamem"/>
      </w:pPr>
    </w:p>
    <w:p w14:paraId="4C02807E" w14:textId="77777777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37C43C01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7E3EBA37" w14:textId="77777777" w:rsidR="00136CC8" w:rsidRPr="00D64EBB" w:rsidRDefault="00136CC8" w:rsidP="00136CC8">
      <w:pPr>
        <w:rPr>
          <w:rFonts w:ascii="Times New Roman" w:hAnsi="Times New Roman" w:cs="Times New Roman"/>
          <w:sz w:val="28"/>
          <w:szCs w:val="28"/>
        </w:rPr>
      </w:pPr>
    </w:p>
    <w:p w14:paraId="086BBEF9" w14:textId="77777777" w:rsidR="00136CC8" w:rsidRDefault="00136CC8" w:rsidP="00136CC8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odkaz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Možnost využití motivačních nahrávek na </w:t>
      </w:r>
      <w:hyperlink r:id="rId10" w:history="1">
        <w:r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9E6DD" w14:textId="7283823C" w:rsidR="008B0811" w:rsidRPr="007467B9" w:rsidRDefault="00136CC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Doplňující informace 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</w:p>
    <w:sectPr w:rsidR="008B0811" w:rsidRPr="007467B9" w:rsidSect="00BB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A46D5"/>
    <w:multiLevelType w:val="hybridMultilevel"/>
    <w:tmpl w:val="45C4B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390E"/>
    <w:multiLevelType w:val="hybridMultilevel"/>
    <w:tmpl w:val="34A62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AC"/>
    <w:rsid w:val="00136CC8"/>
    <w:rsid w:val="007467B9"/>
    <w:rsid w:val="008B0811"/>
    <w:rsid w:val="009754D8"/>
    <w:rsid w:val="00B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51E3"/>
  <w15:chartTrackingRefBased/>
  <w15:docId w15:val="{D80EE59E-4013-461C-8883-B95C14E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C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6CC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fg9z8__1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hyperlink" Target="http://www.skolavpyzamu.cz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lQ90UXZws&amp;t=53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Kunovjánek Ivo</dc:creator>
  <cp:keywords/>
  <dc:description/>
  <cp:lastModifiedBy>42060</cp:lastModifiedBy>
  <cp:revision>4</cp:revision>
  <dcterms:created xsi:type="dcterms:W3CDTF">2020-05-08T13:33:00Z</dcterms:created>
  <dcterms:modified xsi:type="dcterms:W3CDTF">2020-05-08T17:05:00Z</dcterms:modified>
</cp:coreProperties>
</file>