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A4" w:rsidRDefault="001719B0">
      <w:r>
        <w:rPr>
          <w:rFonts w:hint="eastAsia"/>
          <w:noProof/>
        </w:rPr>
        <w:drawing>
          <wp:inline distT="0" distB="0" distL="0" distR="0" wp14:anchorId="0094BDBB" wp14:editId="653F5778">
            <wp:extent cx="8404860" cy="539016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ásobilka 2 kartič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266" cy="540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9B0" w:rsidRDefault="001719B0"/>
    <w:p w:rsidR="001719B0" w:rsidRDefault="001719B0">
      <w:bookmarkStart w:id="0" w:name="_GoBack"/>
      <w:r>
        <w:rPr>
          <w:noProof/>
        </w:rPr>
        <w:lastRenderedPageBreak/>
        <w:drawing>
          <wp:inline distT="0" distB="0" distL="0" distR="0">
            <wp:extent cx="8602980" cy="551035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ělení 2 kartičk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000" cy="551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19B0" w:rsidSect="00171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B0"/>
    <w:rsid w:val="001719B0"/>
    <w:rsid w:val="00B12DCA"/>
    <w:rsid w:val="00E4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7AB3"/>
  <w15:chartTrackingRefBased/>
  <w15:docId w15:val="{88F502CE-D4B1-4871-B8E7-1BDE2E27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cp:keywords/>
  <dc:description/>
  <cp:lastModifiedBy>Mgr. Terezie Gřundělová</cp:lastModifiedBy>
  <cp:revision>1</cp:revision>
  <dcterms:created xsi:type="dcterms:W3CDTF">2021-03-07T07:31:00Z</dcterms:created>
  <dcterms:modified xsi:type="dcterms:W3CDTF">2021-03-07T07:35:00Z</dcterms:modified>
</cp:coreProperties>
</file>