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6F" w:rsidRDefault="00D4046F" w:rsidP="00D4046F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94591E">
        <w:rPr>
          <w:rFonts w:ascii="Times New Roman" w:hAnsi="Times New Roman" w:cs="Times New Roman"/>
          <w:sz w:val="24"/>
          <w:szCs w:val="24"/>
        </w:rPr>
        <w:t>Příloha školního řádu č. 1</w:t>
      </w:r>
    </w:p>
    <w:p w:rsidR="00F248C0" w:rsidRPr="0094591E" w:rsidRDefault="00F248C0" w:rsidP="00D4046F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D4046F" w:rsidRPr="0094591E" w:rsidRDefault="00D4046F" w:rsidP="00D4046F">
      <w:pPr>
        <w:pStyle w:val="Bezmezer"/>
        <w:jc w:val="center"/>
        <w:rPr>
          <w:rFonts w:ascii="Times New Roman" w:hAnsi="Times New Roman" w:cs="Times New Roman"/>
          <w:b/>
          <w:sz w:val="36"/>
          <w:szCs w:val="20"/>
          <w:u w:val="single"/>
        </w:rPr>
      </w:pPr>
      <w:r w:rsidRPr="0094591E">
        <w:rPr>
          <w:rFonts w:ascii="Times New Roman" w:hAnsi="Times New Roman" w:cs="Times New Roman"/>
          <w:b/>
          <w:sz w:val="36"/>
          <w:szCs w:val="20"/>
          <w:u w:val="single"/>
        </w:rPr>
        <w:t>PRAVIDLA HODNOCENÍ ŽÁKŮ</w:t>
      </w:r>
    </w:p>
    <w:p w:rsidR="00D4046F" w:rsidRPr="0094591E" w:rsidRDefault="00D4046F" w:rsidP="00D4046F">
      <w:pPr>
        <w:pStyle w:val="Bezmezer"/>
        <w:jc w:val="center"/>
        <w:rPr>
          <w:rFonts w:ascii="Times New Roman" w:hAnsi="Times New Roman" w:cs="Times New Roman"/>
          <w:b/>
          <w:sz w:val="36"/>
          <w:szCs w:val="20"/>
          <w:u w:val="single"/>
        </w:rPr>
      </w:pPr>
      <w:r w:rsidRPr="0094591E">
        <w:rPr>
          <w:rFonts w:ascii="Times New Roman" w:hAnsi="Times New Roman" w:cs="Times New Roman"/>
          <w:b/>
          <w:sz w:val="36"/>
          <w:szCs w:val="20"/>
          <w:u w:val="single"/>
        </w:rPr>
        <w:t>(KLASIFIKAČNÍ ŘÁD)</w:t>
      </w:r>
    </w:p>
    <w:p w:rsidR="00D4046F" w:rsidRPr="00B87548" w:rsidRDefault="00D4046F" w:rsidP="00D4046F">
      <w:pPr>
        <w:pStyle w:val="Bezmezer"/>
      </w:pPr>
    </w:p>
    <w:p w:rsidR="00B779E7" w:rsidRDefault="00B779E7" w:rsidP="00D4046F">
      <w:pPr>
        <w:pStyle w:val="Bezmezer"/>
        <w:rPr>
          <w:rFonts w:ascii="Times New Roman" w:hAnsi="Times New Roman" w:cs="Times New Roman"/>
          <w:iCs/>
          <w:sz w:val="28"/>
          <w:szCs w:val="20"/>
        </w:rPr>
      </w:pPr>
    </w:p>
    <w:p w:rsidR="00B779E7" w:rsidRDefault="00B779E7" w:rsidP="00D4046F">
      <w:pPr>
        <w:pStyle w:val="Bezmezer"/>
        <w:rPr>
          <w:rFonts w:ascii="Times New Roman" w:hAnsi="Times New Roman" w:cs="Times New Roman"/>
          <w:iCs/>
          <w:sz w:val="28"/>
          <w:szCs w:val="20"/>
        </w:rPr>
      </w:pPr>
    </w:p>
    <w:p w:rsidR="00D4046F" w:rsidRDefault="00D4046F" w:rsidP="00D4046F">
      <w:pPr>
        <w:pStyle w:val="Bezmezer"/>
        <w:rPr>
          <w:rFonts w:ascii="Times New Roman" w:hAnsi="Times New Roman" w:cs="Times New Roman"/>
          <w:iCs/>
          <w:sz w:val="28"/>
          <w:szCs w:val="20"/>
        </w:rPr>
      </w:pPr>
      <w:r w:rsidRPr="00D4046F">
        <w:rPr>
          <w:rFonts w:ascii="Times New Roman" w:hAnsi="Times New Roman" w:cs="Times New Roman"/>
          <w:iCs/>
          <w:sz w:val="28"/>
          <w:szCs w:val="20"/>
        </w:rPr>
        <w:t>Základní škola</w:t>
      </w:r>
      <w:r w:rsidR="00DA65C6">
        <w:rPr>
          <w:rFonts w:ascii="Times New Roman" w:hAnsi="Times New Roman" w:cs="Times New Roman"/>
          <w:iCs/>
          <w:sz w:val="28"/>
          <w:szCs w:val="20"/>
        </w:rPr>
        <w:t xml:space="preserve"> </w:t>
      </w:r>
      <w:r w:rsidRPr="00D4046F">
        <w:rPr>
          <w:rFonts w:ascii="Times New Roman" w:hAnsi="Times New Roman" w:cs="Times New Roman"/>
          <w:iCs/>
          <w:sz w:val="28"/>
          <w:szCs w:val="20"/>
        </w:rPr>
        <w:t xml:space="preserve">Brno </w:t>
      </w:r>
      <w:r w:rsidRPr="00D4046F">
        <w:rPr>
          <w:rFonts w:ascii="Times New Roman" w:hAnsi="Times New Roman" w:cs="Times New Roman"/>
          <w:iCs/>
          <w:sz w:val="28"/>
          <w:szCs w:val="20"/>
        </w:rPr>
        <w:br/>
        <w:t xml:space="preserve">Zeiberlichova 49, příspěvková organizace </w:t>
      </w:r>
      <w:r w:rsidRPr="00D4046F">
        <w:rPr>
          <w:rFonts w:ascii="Times New Roman" w:hAnsi="Times New Roman" w:cs="Times New Roman"/>
          <w:iCs/>
          <w:sz w:val="28"/>
          <w:szCs w:val="20"/>
        </w:rPr>
        <w:br/>
        <w:t>pracoviště: ZÁKLADNÍ ŠKOLA</w:t>
      </w:r>
    </w:p>
    <w:p w:rsidR="00D4046F" w:rsidRPr="00D4046F" w:rsidRDefault="00D4046F" w:rsidP="00D4046F">
      <w:pPr>
        <w:pStyle w:val="Bezmezer"/>
        <w:rPr>
          <w:rFonts w:ascii="Times New Roman" w:hAnsi="Times New Roman" w:cs="Times New Roman"/>
          <w:iCs/>
          <w:sz w:val="28"/>
          <w:szCs w:val="20"/>
        </w:rPr>
      </w:pPr>
    </w:p>
    <w:p w:rsidR="00D4046F" w:rsidRPr="00F248C0" w:rsidRDefault="00D4046F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48C0">
        <w:rPr>
          <w:rFonts w:ascii="Times New Roman" w:hAnsi="Times New Roman" w:cs="Times New Roman"/>
          <w:sz w:val="24"/>
          <w:szCs w:val="24"/>
        </w:rPr>
        <w:t>Hodnocení vychází z posouzení míry dosažení očekávaných výstupů formulovaných v ŠVP.</w:t>
      </w:r>
    </w:p>
    <w:p w:rsidR="0094591E" w:rsidRPr="00D4046F" w:rsidRDefault="0094591E" w:rsidP="00232C1E">
      <w:pPr>
        <w:pStyle w:val="Bezmezer"/>
        <w:jc w:val="both"/>
        <w:rPr>
          <w:rFonts w:ascii="Times New Roman" w:hAnsi="Times New Roman" w:cs="Times New Roman"/>
          <w:szCs w:val="20"/>
        </w:rPr>
      </w:pPr>
    </w:p>
    <w:p w:rsidR="00F87BDC" w:rsidRPr="00D4046F" w:rsidRDefault="00D4046F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 hodnocení žáků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(dále jen Klasifikační řád) základní školy je zpracován v souladu se </w:t>
      </w:r>
    </w:p>
    <w:p w:rsidR="00F87BDC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zněním zákona č.561/2004 Sb., školský zákon a dále v souladu s v</w:t>
      </w:r>
      <w:r w:rsidR="00D4046F">
        <w:rPr>
          <w:rFonts w:ascii="Times New Roman" w:hAnsi="Times New Roman" w:cs="Times New Roman"/>
          <w:sz w:val="24"/>
          <w:szCs w:val="24"/>
        </w:rPr>
        <w:t xml:space="preserve">yhláškou MŠMT č.48/2005 Sb., o </w:t>
      </w:r>
      <w:r w:rsidRPr="00D4046F">
        <w:rPr>
          <w:rFonts w:ascii="Times New Roman" w:hAnsi="Times New Roman" w:cs="Times New Roman"/>
          <w:sz w:val="24"/>
          <w:szCs w:val="24"/>
        </w:rPr>
        <w:t>základním vzdělávání a některých náležitostech povinné školní docházky</w:t>
      </w:r>
      <w:r w:rsidR="00D4046F">
        <w:rPr>
          <w:rFonts w:ascii="Times New Roman" w:hAnsi="Times New Roman" w:cs="Times New Roman"/>
          <w:sz w:val="24"/>
          <w:szCs w:val="24"/>
        </w:rPr>
        <w:t>. Klasifikační řád je součástí Školního řádu ZŠ Zeiberlichova</w:t>
      </w:r>
      <w:r w:rsidRPr="00D40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9E7" w:rsidRPr="00D4046F" w:rsidRDefault="00B779E7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248C0" w:rsidRPr="0094591E" w:rsidRDefault="00F248C0" w:rsidP="00232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DC" w:rsidRDefault="00D4046F" w:rsidP="00D4046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91E">
        <w:rPr>
          <w:rFonts w:ascii="Times New Roman" w:hAnsi="Times New Roman" w:cs="Times New Roman"/>
          <w:b/>
          <w:sz w:val="24"/>
          <w:szCs w:val="24"/>
          <w:u w:val="single"/>
        </w:rPr>
        <w:t>Článek I.</w:t>
      </w:r>
    </w:p>
    <w:p w:rsidR="0094591E" w:rsidRPr="00295D3E" w:rsidRDefault="0094591E" w:rsidP="00D4046F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87BDC" w:rsidRPr="0094591E" w:rsidRDefault="00F87BDC" w:rsidP="00D4046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>OBECNÉ POKYNY PRO</w:t>
      </w:r>
      <w:r w:rsidR="00D4046F" w:rsidRPr="0094591E">
        <w:rPr>
          <w:rFonts w:ascii="Times New Roman" w:hAnsi="Times New Roman" w:cs="Times New Roman"/>
          <w:b/>
          <w:sz w:val="24"/>
          <w:szCs w:val="24"/>
        </w:rPr>
        <w:t xml:space="preserve"> HODNOCENÍ VÝSLEDKŮ </w:t>
      </w:r>
      <w:r w:rsidRPr="0094591E">
        <w:rPr>
          <w:rFonts w:ascii="Times New Roman" w:hAnsi="Times New Roman" w:cs="Times New Roman"/>
          <w:b/>
          <w:sz w:val="24"/>
          <w:szCs w:val="24"/>
        </w:rPr>
        <w:t>VZDĚLÁVÁNÍ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Klasifikační řád je pokynem pro pedagogické pracovníky a určuje pravidla hodnocení žáků </w:t>
      </w:r>
    </w:p>
    <w:p w:rsidR="00F87BDC" w:rsidRDefault="00D4046F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Zeiberlichova</w:t>
      </w:r>
      <w:r w:rsidR="005221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91E" w:rsidRPr="00D4046F" w:rsidRDefault="0094591E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221B3" w:rsidRDefault="00D4046F" w:rsidP="00232C1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průběhu a výsledků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vzdělávání a chování žáka musí být jednoznačné, srovnatelné </w:t>
      </w:r>
      <w:r w:rsidR="005221B3">
        <w:rPr>
          <w:rFonts w:ascii="Times New Roman" w:hAnsi="Times New Roman" w:cs="Times New Roman"/>
          <w:sz w:val="24"/>
          <w:szCs w:val="24"/>
        </w:rPr>
        <w:t xml:space="preserve">s </w:t>
      </w:r>
      <w:r w:rsidR="00F87BDC" w:rsidRPr="005221B3">
        <w:rPr>
          <w:rFonts w:ascii="Times New Roman" w:hAnsi="Times New Roman" w:cs="Times New Roman"/>
          <w:sz w:val="24"/>
          <w:szCs w:val="24"/>
        </w:rPr>
        <w:t xml:space="preserve">předem stanovenými kritérii, věcné, srozumitelné a všestranné </w:t>
      </w:r>
    </w:p>
    <w:p w:rsidR="005221B3" w:rsidRPr="005221B3" w:rsidRDefault="005221B3" w:rsidP="00232C1E">
      <w:pPr>
        <w:pStyle w:val="Bezmezer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221B3" w:rsidRDefault="00F87BDC" w:rsidP="00232C1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1B3">
        <w:rPr>
          <w:rFonts w:ascii="Times New Roman" w:hAnsi="Times New Roman" w:cs="Times New Roman"/>
          <w:sz w:val="24"/>
          <w:szCs w:val="24"/>
        </w:rPr>
        <w:t xml:space="preserve">pro klasifikaci platí obecná zásada, že vždy hodnotíme to, co žák zná a ne to, co nezná </w:t>
      </w:r>
    </w:p>
    <w:p w:rsidR="005221B3" w:rsidRDefault="005221B3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221B3" w:rsidRDefault="00F87BDC" w:rsidP="00232C1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1B3">
        <w:rPr>
          <w:rFonts w:ascii="Times New Roman" w:hAnsi="Times New Roman" w:cs="Times New Roman"/>
          <w:sz w:val="24"/>
          <w:szCs w:val="24"/>
        </w:rPr>
        <w:t>při hodnocení, průběžné i celkové klasifikac</w:t>
      </w:r>
      <w:r w:rsidR="005221B3">
        <w:rPr>
          <w:rFonts w:ascii="Times New Roman" w:hAnsi="Times New Roman" w:cs="Times New Roman"/>
          <w:sz w:val="24"/>
          <w:szCs w:val="24"/>
        </w:rPr>
        <w:t>e</w:t>
      </w:r>
      <w:r w:rsidRPr="005221B3">
        <w:rPr>
          <w:rFonts w:ascii="Times New Roman" w:hAnsi="Times New Roman" w:cs="Times New Roman"/>
          <w:sz w:val="24"/>
          <w:szCs w:val="24"/>
        </w:rPr>
        <w:t xml:space="preserve"> uplatňuje pedagogic</w:t>
      </w:r>
      <w:r w:rsidR="00D4046F" w:rsidRPr="005221B3">
        <w:rPr>
          <w:rFonts w:ascii="Times New Roman" w:hAnsi="Times New Roman" w:cs="Times New Roman"/>
          <w:sz w:val="24"/>
          <w:szCs w:val="24"/>
        </w:rPr>
        <w:t xml:space="preserve">ký pracovník (dále jen učitel) </w:t>
      </w:r>
      <w:r w:rsidRPr="005221B3">
        <w:rPr>
          <w:rFonts w:ascii="Times New Roman" w:hAnsi="Times New Roman" w:cs="Times New Roman"/>
          <w:sz w:val="24"/>
          <w:szCs w:val="24"/>
        </w:rPr>
        <w:t xml:space="preserve">přiměřenou náročnost a pedagogický takt vůči žákovi </w:t>
      </w:r>
    </w:p>
    <w:p w:rsidR="005221B3" w:rsidRDefault="005221B3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221B3" w:rsidRDefault="00F87BDC" w:rsidP="00232C1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1B3">
        <w:rPr>
          <w:rFonts w:ascii="Times New Roman" w:hAnsi="Times New Roman" w:cs="Times New Roman"/>
          <w:sz w:val="24"/>
          <w:szCs w:val="24"/>
        </w:rPr>
        <w:t>při celkové klasifikaci přihlíží učitel k</w:t>
      </w:r>
      <w:r w:rsidR="00DA65C6" w:rsidRPr="005221B3">
        <w:rPr>
          <w:rFonts w:ascii="Times New Roman" w:hAnsi="Times New Roman" w:cs="Times New Roman"/>
          <w:sz w:val="24"/>
          <w:szCs w:val="24"/>
        </w:rPr>
        <w:t xml:space="preserve"> </w:t>
      </w:r>
      <w:r w:rsidRPr="005221B3">
        <w:rPr>
          <w:rFonts w:ascii="Times New Roman" w:hAnsi="Times New Roman" w:cs="Times New Roman"/>
          <w:sz w:val="24"/>
          <w:szCs w:val="24"/>
        </w:rPr>
        <w:t>věkovým zvláštnos</w:t>
      </w:r>
      <w:r w:rsidR="00D4046F" w:rsidRPr="005221B3">
        <w:rPr>
          <w:rFonts w:ascii="Times New Roman" w:hAnsi="Times New Roman" w:cs="Times New Roman"/>
          <w:sz w:val="24"/>
          <w:szCs w:val="24"/>
        </w:rPr>
        <w:t xml:space="preserve">tem žáka i k tomu, že žák mohl </w:t>
      </w:r>
      <w:r w:rsidRPr="005221B3">
        <w:rPr>
          <w:rFonts w:ascii="Times New Roman" w:hAnsi="Times New Roman" w:cs="Times New Roman"/>
          <w:sz w:val="24"/>
          <w:szCs w:val="24"/>
        </w:rPr>
        <w:t xml:space="preserve">v průběhu klasifikačního období zakolísat v učebních výkonech vzhledem k určité indispozici (dlouhodobá nemoc, změny v rodinných poměrech apod.); dále je potřeba při klasifikaci zohlednit případné specifické poruchy učení a výsledky vyšetření PPP v návaznosti na integraci </w:t>
      </w:r>
    </w:p>
    <w:p w:rsidR="005221B3" w:rsidRDefault="005221B3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221B3" w:rsidRDefault="00F87BDC" w:rsidP="00232C1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1B3">
        <w:rPr>
          <w:rFonts w:ascii="Times New Roman" w:hAnsi="Times New Roman" w:cs="Times New Roman"/>
          <w:sz w:val="24"/>
          <w:szCs w:val="24"/>
        </w:rPr>
        <w:t xml:space="preserve">učitel je povinen prokazatelným způsobem (zápis do ŽK, </w:t>
      </w:r>
      <w:r w:rsidR="0094591E" w:rsidRPr="005221B3">
        <w:rPr>
          <w:rFonts w:ascii="Times New Roman" w:hAnsi="Times New Roman" w:cs="Times New Roman"/>
          <w:sz w:val="24"/>
          <w:szCs w:val="24"/>
        </w:rPr>
        <w:t xml:space="preserve">nebo notýsku, </w:t>
      </w:r>
      <w:r w:rsidRPr="005221B3">
        <w:rPr>
          <w:rFonts w:ascii="Times New Roman" w:hAnsi="Times New Roman" w:cs="Times New Roman"/>
          <w:sz w:val="24"/>
          <w:szCs w:val="24"/>
        </w:rPr>
        <w:t xml:space="preserve">písemné oznámení, osobní </w:t>
      </w:r>
      <w:r w:rsidR="00D4046F" w:rsidRPr="005221B3">
        <w:rPr>
          <w:rFonts w:ascii="Times New Roman" w:hAnsi="Times New Roman" w:cs="Times New Roman"/>
          <w:sz w:val="24"/>
          <w:szCs w:val="24"/>
        </w:rPr>
        <w:t xml:space="preserve">pohovor </w:t>
      </w:r>
      <w:r w:rsidRPr="005221B3">
        <w:rPr>
          <w:rFonts w:ascii="Times New Roman" w:hAnsi="Times New Roman" w:cs="Times New Roman"/>
          <w:sz w:val="24"/>
          <w:szCs w:val="24"/>
        </w:rPr>
        <w:t>apod.) oznámit zákonnému zástupci žáka veškeré problémy v prospěchu a chování</w:t>
      </w:r>
      <w:r w:rsidR="00D4046F" w:rsidRPr="005221B3">
        <w:rPr>
          <w:rFonts w:ascii="Times New Roman" w:hAnsi="Times New Roman" w:cs="Times New Roman"/>
          <w:sz w:val="24"/>
          <w:szCs w:val="24"/>
        </w:rPr>
        <w:t xml:space="preserve"> ve chvíli, kdy </w:t>
      </w:r>
      <w:r w:rsidRPr="005221B3">
        <w:rPr>
          <w:rFonts w:ascii="Times New Roman" w:hAnsi="Times New Roman" w:cs="Times New Roman"/>
          <w:sz w:val="24"/>
          <w:szCs w:val="24"/>
        </w:rPr>
        <w:t xml:space="preserve">se tyto problémy objeví </w:t>
      </w:r>
    </w:p>
    <w:p w:rsidR="005221B3" w:rsidRDefault="005221B3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5221B3" w:rsidRDefault="00F87BDC" w:rsidP="00232C1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1B3">
        <w:rPr>
          <w:rFonts w:ascii="Times New Roman" w:hAnsi="Times New Roman" w:cs="Times New Roman"/>
          <w:sz w:val="24"/>
          <w:szCs w:val="24"/>
        </w:rPr>
        <w:t>třídní učitel odpovídá za to, že veškeré údaje o klasifikaci, o hodnocení chování a o</w:t>
      </w:r>
      <w:r w:rsidR="005221B3">
        <w:rPr>
          <w:rFonts w:ascii="Times New Roman" w:hAnsi="Times New Roman" w:cs="Times New Roman"/>
          <w:sz w:val="24"/>
          <w:szCs w:val="24"/>
        </w:rPr>
        <w:t xml:space="preserve"> </w:t>
      </w:r>
      <w:r w:rsidR="00D4046F" w:rsidRPr="005221B3">
        <w:rPr>
          <w:rFonts w:ascii="Times New Roman" w:hAnsi="Times New Roman" w:cs="Times New Roman"/>
          <w:sz w:val="24"/>
          <w:szCs w:val="24"/>
        </w:rPr>
        <w:t xml:space="preserve">výchovných </w:t>
      </w:r>
      <w:r w:rsidRPr="005221B3">
        <w:rPr>
          <w:rFonts w:ascii="Times New Roman" w:hAnsi="Times New Roman" w:cs="Times New Roman"/>
          <w:sz w:val="24"/>
          <w:szCs w:val="24"/>
        </w:rPr>
        <w:t>opatřeních se zap</w:t>
      </w:r>
      <w:r w:rsidR="0094591E" w:rsidRPr="005221B3">
        <w:rPr>
          <w:rFonts w:ascii="Times New Roman" w:hAnsi="Times New Roman" w:cs="Times New Roman"/>
          <w:sz w:val="24"/>
          <w:szCs w:val="24"/>
        </w:rPr>
        <w:t>isují do povinné dokumentace</w:t>
      </w:r>
    </w:p>
    <w:p w:rsidR="00B779E7" w:rsidRDefault="00B779E7" w:rsidP="00232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C1E" w:rsidRDefault="00232C1E" w:rsidP="00232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BDC" w:rsidRPr="0094591E" w:rsidRDefault="00F87BDC" w:rsidP="0094591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9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II.</w:t>
      </w:r>
    </w:p>
    <w:p w:rsidR="00F87BDC" w:rsidRPr="00295D3E" w:rsidRDefault="00F87BDC" w:rsidP="0094591E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7BDC" w:rsidRPr="0094591E" w:rsidRDefault="00F87BDC" w:rsidP="0094591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>ZÁSADY HODNOCENÍ PRŮBĚHU A VÝSLEDKŮVZDĚLÁVÁNÍ A CHOVÁNÍ VE</w:t>
      </w:r>
    </w:p>
    <w:p w:rsidR="00F87BDC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>ŠKOLE A NA AKCÍCH POŘÁDANÝCH ŠKOLOU</w:t>
      </w:r>
    </w:p>
    <w:p w:rsidR="00DA65C6" w:rsidRPr="0094591E" w:rsidRDefault="00DA65C6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DC" w:rsidRDefault="0094591E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459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7BDC" w:rsidRPr="0094591E">
        <w:rPr>
          <w:rFonts w:ascii="Times New Roman" w:hAnsi="Times New Roman" w:cs="Times New Roman"/>
          <w:b/>
          <w:sz w:val="24"/>
          <w:szCs w:val="24"/>
        </w:rPr>
        <w:t xml:space="preserve">Zásady hodnocení průběhu a výsledku vzdělávání </w:t>
      </w:r>
    </w:p>
    <w:p w:rsidR="0094591E" w:rsidRPr="0094591E" w:rsidRDefault="0094591E" w:rsidP="00D4046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Hodnocení žáka je organickou sou</w:t>
      </w:r>
      <w:r w:rsidR="0094591E">
        <w:rPr>
          <w:rFonts w:ascii="Times New Roman" w:hAnsi="Times New Roman" w:cs="Times New Roman"/>
          <w:sz w:val="24"/>
          <w:szCs w:val="24"/>
        </w:rPr>
        <w:t xml:space="preserve">částí výchovně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vzdělávacího procesu a jeho řízení.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>Za první pololetí</w:t>
      </w:r>
      <w:r w:rsidR="00DA65C6" w:rsidRPr="00420D60">
        <w:rPr>
          <w:rFonts w:ascii="Times New Roman" w:hAnsi="Times New Roman" w:cs="Times New Roman"/>
          <w:sz w:val="24"/>
          <w:szCs w:val="24"/>
        </w:rPr>
        <w:t xml:space="preserve"> </w:t>
      </w:r>
      <w:r w:rsidRPr="00420D60">
        <w:rPr>
          <w:rFonts w:ascii="Times New Roman" w:hAnsi="Times New Roman" w:cs="Times New Roman"/>
          <w:sz w:val="24"/>
          <w:szCs w:val="24"/>
        </w:rPr>
        <w:t>vydává škola žákovi výpi</w:t>
      </w:r>
      <w:r w:rsidR="00B779E7" w:rsidRPr="00420D60">
        <w:rPr>
          <w:rFonts w:ascii="Times New Roman" w:hAnsi="Times New Roman" w:cs="Times New Roman"/>
          <w:sz w:val="24"/>
          <w:szCs w:val="24"/>
        </w:rPr>
        <w:t>s z vysvědčení. Z</w:t>
      </w:r>
      <w:r w:rsidRPr="00420D60">
        <w:rPr>
          <w:rFonts w:ascii="Times New Roman" w:hAnsi="Times New Roman" w:cs="Times New Roman"/>
          <w:sz w:val="24"/>
          <w:szCs w:val="24"/>
        </w:rPr>
        <w:t xml:space="preserve">a druhé pololetí vysvědčení. </w:t>
      </w:r>
    </w:p>
    <w:p w:rsidR="00420D60" w:rsidRDefault="0094591E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 Hodnocení výsledků </w:t>
      </w:r>
      <w:r w:rsidR="00F87BDC" w:rsidRPr="00420D60">
        <w:rPr>
          <w:rFonts w:ascii="Times New Roman" w:hAnsi="Times New Roman" w:cs="Times New Roman"/>
          <w:sz w:val="24"/>
          <w:szCs w:val="24"/>
        </w:rPr>
        <w:t>vzdělávání žáka na vysvědčení je vyjádřeno klasifikačním stupněm,</w:t>
      </w:r>
      <w:r w:rsidRPr="00420D60">
        <w:rPr>
          <w:rFonts w:ascii="Times New Roman" w:hAnsi="Times New Roman" w:cs="Times New Roman"/>
          <w:sz w:val="24"/>
          <w:szCs w:val="24"/>
        </w:rPr>
        <w:t xml:space="preserve"> slovně </w:t>
      </w:r>
      <w:r w:rsidR="00F87BDC" w:rsidRPr="00420D60">
        <w:rPr>
          <w:rFonts w:ascii="Times New Roman" w:hAnsi="Times New Roman" w:cs="Times New Roman"/>
          <w:sz w:val="24"/>
          <w:szCs w:val="24"/>
        </w:rPr>
        <w:t xml:space="preserve">nebo kombinací obou způsobů. O způsobu hodnocení rozhoduje ředitel školy se </w:t>
      </w:r>
      <w:r w:rsidRPr="00420D60">
        <w:rPr>
          <w:rFonts w:ascii="Times New Roman" w:hAnsi="Times New Roman" w:cs="Times New Roman"/>
          <w:sz w:val="24"/>
          <w:szCs w:val="24"/>
        </w:rPr>
        <w:t xml:space="preserve">souhlasem </w:t>
      </w:r>
      <w:r w:rsidR="00F87BDC" w:rsidRPr="00420D60">
        <w:rPr>
          <w:rFonts w:ascii="Times New Roman" w:hAnsi="Times New Roman" w:cs="Times New Roman"/>
          <w:sz w:val="24"/>
          <w:szCs w:val="24"/>
        </w:rPr>
        <w:t xml:space="preserve">školské rady a po projednání v pedagogické radě.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Klasifikace je jednou z forem hodnocení, její výsledky se vyjadřují stanovenou stupnicí.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Ve výchovně vzdělávacím procesu se uskutečňuje klasifikace průběžná a celková.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Průběžná klasifikace se uplatňuje při hodnocení dílčích výsledků a projevů žáka.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Klasifikace souhrnného prospěchu se provádí na konci každého pololetí a není aritmetickým průměrem běžné klasifikace.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Při hodnocení žáka klasifikací jsou výsledky vzdělávání žáka a chování žáka ve škole a na akcích pořádaných školou hodnoceny tak, aby byla zřejmá úroveň vzdělání žáka, které dosáhl zejména vzhledem k očekávaným výstupům formulovaným v učebních osnovách </w:t>
      </w:r>
      <w:r w:rsidR="0004720D" w:rsidRPr="00420D60">
        <w:rPr>
          <w:rFonts w:ascii="Times New Roman" w:hAnsi="Times New Roman" w:cs="Times New Roman"/>
          <w:sz w:val="24"/>
          <w:szCs w:val="24"/>
        </w:rPr>
        <w:t xml:space="preserve">jednotlivých předmětů </w:t>
      </w:r>
      <w:r w:rsidRPr="00420D60">
        <w:rPr>
          <w:rFonts w:ascii="Times New Roman" w:hAnsi="Times New Roman" w:cs="Times New Roman"/>
          <w:sz w:val="24"/>
          <w:szCs w:val="24"/>
        </w:rPr>
        <w:t>školního vzdělávacího programu, k jeho vzdělávacím a osobnostním předpokladům</w:t>
      </w:r>
      <w:r w:rsidR="00DA65C6" w:rsidRPr="00420D60">
        <w:rPr>
          <w:rFonts w:ascii="Times New Roman" w:hAnsi="Times New Roman" w:cs="Times New Roman"/>
          <w:sz w:val="24"/>
          <w:szCs w:val="24"/>
        </w:rPr>
        <w:t xml:space="preserve"> </w:t>
      </w:r>
      <w:r w:rsidRPr="00420D60">
        <w:rPr>
          <w:rFonts w:ascii="Times New Roman" w:hAnsi="Times New Roman" w:cs="Times New Roman"/>
          <w:sz w:val="24"/>
          <w:szCs w:val="24"/>
        </w:rPr>
        <w:t>a</w:t>
      </w:r>
      <w:r w:rsidR="00DA65C6" w:rsidRPr="00420D60">
        <w:rPr>
          <w:rFonts w:ascii="Times New Roman" w:hAnsi="Times New Roman" w:cs="Times New Roman"/>
          <w:sz w:val="24"/>
          <w:szCs w:val="24"/>
        </w:rPr>
        <w:t xml:space="preserve"> </w:t>
      </w:r>
      <w:r w:rsidRPr="00420D60">
        <w:rPr>
          <w:rFonts w:ascii="Times New Roman" w:hAnsi="Times New Roman" w:cs="Times New Roman"/>
          <w:sz w:val="24"/>
          <w:szCs w:val="24"/>
        </w:rPr>
        <w:t>k</w:t>
      </w:r>
      <w:r w:rsidR="0004720D" w:rsidRPr="00420D60">
        <w:rPr>
          <w:rFonts w:ascii="Times New Roman" w:hAnsi="Times New Roman" w:cs="Times New Roman"/>
          <w:sz w:val="24"/>
          <w:szCs w:val="24"/>
        </w:rPr>
        <w:t xml:space="preserve"> věku </w:t>
      </w:r>
      <w:r w:rsidRPr="00420D60">
        <w:rPr>
          <w:rFonts w:ascii="Times New Roman" w:hAnsi="Times New Roman" w:cs="Times New Roman"/>
          <w:sz w:val="24"/>
          <w:szCs w:val="24"/>
        </w:rPr>
        <w:t>žáka. Klasifikace zahrnuje ohodnocení píle žáka a jeho přístupu ke</w:t>
      </w:r>
      <w:r w:rsidR="00420D60">
        <w:rPr>
          <w:rFonts w:ascii="Times New Roman" w:hAnsi="Times New Roman" w:cs="Times New Roman"/>
          <w:sz w:val="24"/>
          <w:szCs w:val="24"/>
        </w:rPr>
        <w:t xml:space="preserve"> </w:t>
      </w:r>
      <w:r w:rsidR="0004720D" w:rsidRPr="00420D60">
        <w:rPr>
          <w:rFonts w:ascii="Times New Roman" w:hAnsi="Times New Roman" w:cs="Times New Roman"/>
          <w:sz w:val="24"/>
          <w:szCs w:val="24"/>
        </w:rPr>
        <w:t xml:space="preserve">vzdělávání i v souvislostech, </w:t>
      </w:r>
      <w:r w:rsidRPr="00420D60">
        <w:rPr>
          <w:rFonts w:ascii="Times New Roman" w:hAnsi="Times New Roman" w:cs="Times New Roman"/>
          <w:sz w:val="24"/>
          <w:szCs w:val="24"/>
        </w:rPr>
        <w:t>které ovlivňují jeho výkon.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>Chování ne</w:t>
      </w:r>
      <w:r w:rsidR="0004720D" w:rsidRPr="00420D60">
        <w:rPr>
          <w:rFonts w:ascii="Times New Roman" w:hAnsi="Times New Roman" w:cs="Times New Roman"/>
          <w:sz w:val="24"/>
          <w:szCs w:val="24"/>
        </w:rPr>
        <w:t xml:space="preserve">ovlivňuje klasifikaci výsledků </w:t>
      </w:r>
      <w:r w:rsidRPr="00420D60">
        <w:rPr>
          <w:rFonts w:ascii="Times New Roman" w:hAnsi="Times New Roman" w:cs="Times New Roman"/>
          <w:sz w:val="24"/>
          <w:szCs w:val="24"/>
        </w:rPr>
        <w:t xml:space="preserve">ve vyučovacích předmětech.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>Při hodnocení a při průběžné i celkové klasifikaci pedagogický pracovník uplatňuje</w:t>
      </w:r>
      <w:r w:rsidR="00420D60">
        <w:rPr>
          <w:rFonts w:ascii="Times New Roman" w:hAnsi="Times New Roman" w:cs="Times New Roman"/>
          <w:sz w:val="24"/>
          <w:szCs w:val="24"/>
        </w:rPr>
        <w:t xml:space="preserve"> </w:t>
      </w:r>
      <w:r w:rsidR="0004720D" w:rsidRPr="00420D60">
        <w:rPr>
          <w:rFonts w:ascii="Times New Roman" w:hAnsi="Times New Roman" w:cs="Times New Roman"/>
          <w:sz w:val="24"/>
          <w:szCs w:val="24"/>
        </w:rPr>
        <w:t xml:space="preserve">přiměřenou </w:t>
      </w:r>
      <w:r w:rsidRPr="00420D60">
        <w:rPr>
          <w:rFonts w:ascii="Times New Roman" w:hAnsi="Times New Roman" w:cs="Times New Roman"/>
          <w:sz w:val="24"/>
          <w:szCs w:val="24"/>
        </w:rPr>
        <w:t xml:space="preserve">náročnost a pedagogický takt vůči žákovi. </w:t>
      </w:r>
    </w:p>
    <w:p w:rsidR="00420D60" w:rsidRDefault="0004720D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Klasifikační stupeň </w:t>
      </w:r>
      <w:r w:rsidR="00F87BDC" w:rsidRPr="00420D60">
        <w:rPr>
          <w:rFonts w:ascii="Times New Roman" w:hAnsi="Times New Roman" w:cs="Times New Roman"/>
          <w:sz w:val="24"/>
          <w:szCs w:val="24"/>
        </w:rPr>
        <w:t>určí</w:t>
      </w:r>
      <w:r w:rsidR="00DA65C6" w:rsidRPr="00420D60">
        <w:rPr>
          <w:rFonts w:ascii="Times New Roman" w:hAnsi="Times New Roman" w:cs="Times New Roman"/>
          <w:sz w:val="24"/>
          <w:szCs w:val="24"/>
        </w:rPr>
        <w:t xml:space="preserve"> </w:t>
      </w:r>
      <w:r w:rsidR="00F87BDC" w:rsidRPr="00420D60">
        <w:rPr>
          <w:rFonts w:ascii="Times New Roman" w:hAnsi="Times New Roman" w:cs="Times New Roman"/>
          <w:sz w:val="24"/>
          <w:szCs w:val="24"/>
        </w:rPr>
        <w:t xml:space="preserve">učitel, který vyučuje příslušnému předmětu. </w:t>
      </w:r>
    </w:p>
    <w:p w:rsidR="0067009C" w:rsidRDefault="00F87BDC" w:rsidP="0067009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Ohodnocením výkonu žáka klasifikačním stupněm posuzuje učitel výsledky práce </w:t>
      </w:r>
      <w:r w:rsidR="0004720D" w:rsidRPr="00420D60">
        <w:rPr>
          <w:rFonts w:ascii="Times New Roman" w:hAnsi="Times New Roman" w:cs="Times New Roman"/>
          <w:sz w:val="24"/>
          <w:szCs w:val="24"/>
        </w:rPr>
        <w:t xml:space="preserve">objektivně a přiměřeně </w:t>
      </w:r>
      <w:r w:rsidRPr="00420D60">
        <w:rPr>
          <w:rFonts w:ascii="Times New Roman" w:hAnsi="Times New Roman" w:cs="Times New Roman"/>
          <w:sz w:val="24"/>
          <w:szCs w:val="24"/>
        </w:rPr>
        <w:t xml:space="preserve">náročně. </w:t>
      </w:r>
    </w:p>
    <w:p w:rsidR="00420D60" w:rsidRPr="0067009C" w:rsidRDefault="00F87BDC" w:rsidP="0067009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0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Pro určování stupně prospěchu v jednotlivých předmětech na konci klasifikačního období se hodnotí učební výsledky, jichž žák dosáhl za celé klasifikační období. </w:t>
      </w:r>
      <w:r w:rsidRPr="0067009C">
        <w:rPr>
          <w:rFonts w:ascii="Times New Roman" w:hAnsi="Times New Roman" w:cs="Times New Roman"/>
          <w:sz w:val="24"/>
          <w:szCs w:val="24"/>
        </w:rPr>
        <w:t>Při celkové</w:t>
      </w:r>
      <w:r w:rsidR="00420D60" w:rsidRPr="0067009C">
        <w:rPr>
          <w:rFonts w:ascii="Times New Roman" w:hAnsi="Times New Roman" w:cs="Times New Roman"/>
          <w:sz w:val="24"/>
          <w:szCs w:val="24"/>
        </w:rPr>
        <w:t xml:space="preserve"> </w:t>
      </w:r>
      <w:r w:rsidRPr="0067009C">
        <w:rPr>
          <w:rFonts w:ascii="Times New Roman" w:hAnsi="Times New Roman" w:cs="Times New Roman"/>
          <w:sz w:val="24"/>
          <w:szCs w:val="24"/>
        </w:rPr>
        <w:t xml:space="preserve">klasifikaci přihlíží učitel k věkovým zvláštnostem žáka i k tomu, že žák mohl v průběhu klasifikačního období zakolísat v učebních výkonech pro určitou indispozici. Přihlíží se i ke snaživosti a pečlivosti žáka, k jeho individuálním schopnostem a zájmům. Stupeň prospěchu se neurčuje na základě průměru a klasifikace za příslušné období.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Ředitel školy je povinen působit na sjednocování klasifikačních měřítek všech učitelů.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Zákonní zástupci žáka jsou o prospěchu žáka informování třídním učitelem a učiteli jednotlivých předmětů: </w:t>
      </w:r>
    </w:p>
    <w:p w:rsidR="00420D60" w:rsidRDefault="00F87BDC" w:rsidP="00382A8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>průběžně p</w:t>
      </w:r>
      <w:r w:rsidR="00002BEC" w:rsidRPr="00420D60">
        <w:rPr>
          <w:rFonts w:ascii="Times New Roman" w:hAnsi="Times New Roman" w:cs="Times New Roman"/>
          <w:sz w:val="24"/>
          <w:szCs w:val="24"/>
        </w:rPr>
        <w:t>rostřednictvím žákovské knížky a notýsku (1. a 2. třída),</w:t>
      </w:r>
    </w:p>
    <w:p w:rsidR="00420D60" w:rsidRDefault="00F87BDC" w:rsidP="00382A8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před koncem každého čtvrtletí (klasifikační období), </w:t>
      </w:r>
    </w:p>
    <w:p w:rsidR="00420D60" w:rsidRDefault="00F87BDC" w:rsidP="00382A8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případně kdykoliv na požádání zákonných zástupců žáka.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>V</w:t>
      </w:r>
      <w:r w:rsidR="00DA65C6" w:rsidRPr="00420D60">
        <w:rPr>
          <w:rFonts w:ascii="Times New Roman" w:hAnsi="Times New Roman" w:cs="Times New Roman"/>
          <w:sz w:val="24"/>
          <w:szCs w:val="24"/>
        </w:rPr>
        <w:t xml:space="preserve"> </w:t>
      </w:r>
      <w:r w:rsidRPr="00420D60">
        <w:rPr>
          <w:rFonts w:ascii="Times New Roman" w:hAnsi="Times New Roman" w:cs="Times New Roman"/>
          <w:sz w:val="24"/>
          <w:szCs w:val="24"/>
        </w:rPr>
        <w:t>případě mimořádného zhoršení prospěchu informuje učitel zákonné zástupce žáka bezprostředně a prokazatelným způsobem. Případy zaostávání žáků v</w:t>
      </w:r>
      <w:r w:rsidR="00420D60">
        <w:rPr>
          <w:rFonts w:ascii="Times New Roman" w:hAnsi="Times New Roman" w:cs="Times New Roman"/>
          <w:sz w:val="24"/>
          <w:szCs w:val="24"/>
        </w:rPr>
        <w:t xml:space="preserve"> </w:t>
      </w:r>
      <w:r w:rsidRPr="00420D60">
        <w:rPr>
          <w:rFonts w:ascii="Times New Roman" w:hAnsi="Times New Roman" w:cs="Times New Roman"/>
          <w:sz w:val="24"/>
          <w:szCs w:val="24"/>
        </w:rPr>
        <w:t xml:space="preserve">učení se projednají v pedagogické radě. </w:t>
      </w:r>
    </w:p>
    <w:p w:rsidR="00420D60" w:rsidRDefault="00002BE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Žáci </w:t>
      </w:r>
      <w:r w:rsidR="00F87BDC" w:rsidRPr="00420D60">
        <w:rPr>
          <w:rFonts w:ascii="Times New Roman" w:hAnsi="Times New Roman" w:cs="Times New Roman"/>
          <w:sz w:val="24"/>
          <w:szCs w:val="24"/>
        </w:rPr>
        <w:t>školy, kteří po dobu nemoci nejméně tři</w:t>
      </w:r>
      <w:r w:rsidR="00DA65C6" w:rsidRPr="00420D60">
        <w:rPr>
          <w:rFonts w:ascii="Times New Roman" w:hAnsi="Times New Roman" w:cs="Times New Roman"/>
          <w:sz w:val="24"/>
          <w:szCs w:val="24"/>
        </w:rPr>
        <w:t xml:space="preserve"> </w:t>
      </w:r>
      <w:r w:rsidR="00F87BDC" w:rsidRPr="00420D60">
        <w:rPr>
          <w:rFonts w:ascii="Times New Roman" w:hAnsi="Times New Roman" w:cs="Times New Roman"/>
          <w:sz w:val="24"/>
          <w:szCs w:val="24"/>
        </w:rPr>
        <w:t>měsíce před koncem klasifikačního období</w:t>
      </w:r>
      <w:r w:rsidR="00420D60">
        <w:rPr>
          <w:rFonts w:ascii="Times New Roman" w:hAnsi="Times New Roman" w:cs="Times New Roman"/>
          <w:sz w:val="24"/>
          <w:szCs w:val="24"/>
        </w:rPr>
        <w:t xml:space="preserve"> </w:t>
      </w:r>
      <w:r w:rsidR="00F87BDC" w:rsidRPr="00420D60">
        <w:rPr>
          <w:rFonts w:ascii="Times New Roman" w:hAnsi="Times New Roman" w:cs="Times New Roman"/>
          <w:sz w:val="24"/>
          <w:szCs w:val="24"/>
        </w:rPr>
        <w:t>navštěvovali školu při zdravotnickém zařízení a byli tam klas</w:t>
      </w:r>
      <w:r w:rsidRPr="00420D60">
        <w:rPr>
          <w:rFonts w:ascii="Times New Roman" w:hAnsi="Times New Roman" w:cs="Times New Roman"/>
          <w:sz w:val="24"/>
          <w:szCs w:val="24"/>
        </w:rPr>
        <w:t xml:space="preserve">ifikováni za pololetí ze všech, </w:t>
      </w:r>
      <w:r w:rsidR="00F87BDC" w:rsidRPr="00420D60">
        <w:rPr>
          <w:rFonts w:ascii="Times New Roman" w:hAnsi="Times New Roman" w:cs="Times New Roman"/>
          <w:sz w:val="24"/>
          <w:szCs w:val="24"/>
        </w:rPr>
        <w:t>popřípadě jen z některých předmětů, se po návratu do kmenové školy znovu nezkoušejí a neklasifikují. Jejich klasifikace ze školy při zdravotnickém zařízení v předmětech, ve kterých byli klasifikováni, je závazná. V předmětech, ve kterých nebyli</w:t>
      </w:r>
      <w:r w:rsidR="00420D60">
        <w:rPr>
          <w:rFonts w:ascii="Times New Roman" w:hAnsi="Times New Roman" w:cs="Times New Roman"/>
          <w:sz w:val="24"/>
          <w:szCs w:val="24"/>
        </w:rPr>
        <w:t xml:space="preserve"> </w:t>
      </w:r>
      <w:r w:rsidR="00F87BDC" w:rsidRPr="00420D60">
        <w:rPr>
          <w:rFonts w:ascii="Times New Roman" w:hAnsi="Times New Roman" w:cs="Times New Roman"/>
          <w:sz w:val="24"/>
          <w:szCs w:val="24"/>
        </w:rPr>
        <w:t xml:space="preserve">vyučováni, se neklasifikují.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lastRenderedPageBreak/>
        <w:t>Do vyššího ročníku postoupí žák, který na konci druhého pololetí prospěl ze všech povinných předmětů stanovených školním vzdělávacím programem s výjimkou předmětů výchovného zaměření stanovených rámcovým vzdělávacím programem a předmětů, z</w:t>
      </w:r>
      <w:r w:rsidR="00420D60">
        <w:rPr>
          <w:rFonts w:ascii="Times New Roman" w:hAnsi="Times New Roman" w:cs="Times New Roman"/>
          <w:sz w:val="24"/>
          <w:szCs w:val="24"/>
        </w:rPr>
        <w:t xml:space="preserve"> </w:t>
      </w:r>
      <w:r w:rsidRPr="00420D60">
        <w:rPr>
          <w:rFonts w:ascii="Times New Roman" w:hAnsi="Times New Roman" w:cs="Times New Roman"/>
          <w:sz w:val="24"/>
          <w:szCs w:val="24"/>
        </w:rPr>
        <w:t xml:space="preserve">nichž byl uvolněn. </w:t>
      </w:r>
    </w:p>
    <w:p w:rsidR="00420D60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Nelze-li žáka hodnotit na konci prvního pololetí, určí ředitel školy pro jeho hodnocení náhradní termín, a to tak, aby hodnocení za první pololetí bylo provedeno nejpozději do dvou měsíců po skončení prvního pololetí. Není-li možné hodnotit ani v náhradním termínu, žák se za první pololetí nehodnotí. </w:t>
      </w:r>
    </w:p>
    <w:p w:rsidR="00F53779" w:rsidRDefault="00F87BDC" w:rsidP="00382A81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Nelze-li žáka hodnotit na konci druhého pololetí, určí ředitel školy pro jeho hodnocení náhradní termín, a to tak, aby hodnocení za druhé pololetí bylo provedeno nejpozději dokonce září následujícího školního roku. V období měsíce září do doby hodnocení navštěvuje žák nejbližší </w:t>
      </w:r>
      <w:r w:rsidR="00002BEC" w:rsidRPr="00420D60">
        <w:rPr>
          <w:rFonts w:ascii="Times New Roman" w:hAnsi="Times New Roman" w:cs="Times New Roman"/>
          <w:sz w:val="24"/>
          <w:szCs w:val="24"/>
        </w:rPr>
        <w:t>vyšší ročník</w:t>
      </w:r>
      <w:r w:rsidRPr="00420D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BB3" w:rsidRPr="00F53779" w:rsidRDefault="00CD7BB3" w:rsidP="00CD7BB3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Default="00F87BDC" w:rsidP="00382A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D7BB3" w:rsidRDefault="00CD7BB3" w:rsidP="00CD7BB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4321">
        <w:rPr>
          <w:rFonts w:ascii="Times New Roman" w:hAnsi="Times New Roman" w:cs="Times New Roman"/>
          <w:b/>
          <w:sz w:val="24"/>
          <w:szCs w:val="24"/>
        </w:rPr>
        <w:t xml:space="preserve">. Získávání podkladů pro hodnocení </w:t>
      </w:r>
    </w:p>
    <w:p w:rsidR="00CD7BB3" w:rsidRPr="00B04321" w:rsidRDefault="00CD7BB3" w:rsidP="00CD7BB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D7BB3" w:rsidRPr="009F2D4C" w:rsidRDefault="00CD7BB3" w:rsidP="00CD7BB3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Podklady pro ho</w:t>
      </w:r>
      <w:r>
        <w:rPr>
          <w:rFonts w:ascii="Times New Roman" w:hAnsi="Times New Roman" w:cs="Times New Roman"/>
          <w:sz w:val="24"/>
          <w:szCs w:val="24"/>
        </w:rPr>
        <w:t xml:space="preserve">dnocení a klasifikaci výchovně vzdělávacích výsledků </w:t>
      </w:r>
      <w:r w:rsidRPr="00D4046F">
        <w:rPr>
          <w:rFonts w:ascii="Times New Roman" w:hAnsi="Times New Roman" w:cs="Times New Roman"/>
          <w:sz w:val="24"/>
          <w:szCs w:val="24"/>
        </w:rPr>
        <w:t xml:space="preserve">a chování žáka </w:t>
      </w:r>
      <w:r w:rsidRPr="009F2D4C">
        <w:rPr>
          <w:rFonts w:ascii="Times New Roman" w:hAnsi="Times New Roman" w:cs="Times New Roman"/>
          <w:sz w:val="24"/>
          <w:szCs w:val="24"/>
        </w:rPr>
        <w:t xml:space="preserve">získává učitel zejména těmito metodami, formami a prostředky: </w:t>
      </w:r>
    </w:p>
    <w:p w:rsidR="00CD7BB3" w:rsidRDefault="00CD7BB3" w:rsidP="00CD7BB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soustavným diagnostickým pozorováním žáka </w:t>
      </w:r>
    </w:p>
    <w:p w:rsidR="00CD7BB3" w:rsidRDefault="00CD7BB3" w:rsidP="00CD7BB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soustavným sledováním výkonů žáka a jeho připravenosti na vyučování </w:t>
      </w:r>
    </w:p>
    <w:p w:rsidR="00CD7BB3" w:rsidRDefault="00CD7BB3" w:rsidP="00CD7BB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různými druhy zkoušek (písemné, ústní, grafické, praktické, pohybové) </w:t>
      </w:r>
    </w:p>
    <w:p w:rsidR="00CD7BB3" w:rsidRDefault="00CD7BB3" w:rsidP="00CD7BB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kontrolními písemnými pracemi a praktickými zkouškami </w:t>
      </w:r>
    </w:p>
    <w:p w:rsidR="00CD7BB3" w:rsidRDefault="00CD7BB3" w:rsidP="00CD7BB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analýzou výsledků činnosti žáka </w:t>
      </w:r>
    </w:p>
    <w:p w:rsidR="00CD7BB3" w:rsidRDefault="00CD7BB3" w:rsidP="00CD7BB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konzultacemi s ostatními učiteli a podle potřeby i s pracovníky pedagogicko-psychologických poraden a zdravotnických služeb </w:t>
      </w:r>
    </w:p>
    <w:p w:rsidR="00CD7BB3" w:rsidRPr="00CD7BB3" w:rsidRDefault="00CD7BB3" w:rsidP="00CD7BB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rozhovory se žákem a zákonnými zástupci žáka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BB3" w:rsidRPr="00CD7BB3" w:rsidRDefault="00CD7BB3" w:rsidP="00CD7BB3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musí být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příslušného vyučov</w:t>
      </w:r>
      <w:r>
        <w:rPr>
          <w:rFonts w:ascii="Times New Roman" w:hAnsi="Times New Roman" w:cs="Times New Roman"/>
          <w:sz w:val="24"/>
          <w:szCs w:val="24"/>
        </w:rPr>
        <w:t xml:space="preserve">acího předmětu vyzkoušen ústně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nebo písemně </w:t>
      </w:r>
      <w:r w:rsidRPr="009F2D4C">
        <w:rPr>
          <w:rFonts w:ascii="Times New Roman" w:hAnsi="Times New Roman" w:cs="Times New Roman"/>
          <w:sz w:val="24"/>
          <w:szCs w:val="24"/>
        </w:rPr>
        <w:t xml:space="preserve">několikrát za každé čtvrtletí. </w:t>
      </w:r>
    </w:p>
    <w:p w:rsidR="00CD7BB3" w:rsidRPr="00621E54" w:rsidRDefault="00CD7BB3" w:rsidP="00CD7BB3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 xml:space="preserve">Učitel oznamuje žákovi výsledek každé klasifikace a poukazuje na klady a nedostatky hodnocených projevů či výtvorů. Při ústním zkoušení oznámí učitel žákovi výsledek hodnocení okamžitě. Výsledky písemných zkoušek a prací a praktických činností oznamuje v nejbližším možném termínu. </w:t>
      </w:r>
    </w:p>
    <w:p w:rsidR="00CD7BB3" w:rsidRPr="00CD7BB3" w:rsidRDefault="00CD7BB3" w:rsidP="00CD7BB3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Termíny kontrolních písemných prací, zejména čtvrtletních, prokonzultuje učitel s třídním učitelem (případně učiní dopředu záznam do třídní knihy), aby se nadměrně práce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>více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4C">
        <w:rPr>
          <w:rFonts w:ascii="Times New Roman" w:hAnsi="Times New Roman" w:cs="Times New Roman"/>
          <w:sz w:val="24"/>
          <w:szCs w:val="24"/>
        </w:rPr>
        <w:t xml:space="preserve">předmětů nekumulovaly do určitého období. </w:t>
      </w:r>
    </w:p>
    <w:p w:rsidR="00CD7BB3" w:rsidRPr="00C627D7" w:rsidRDefault="00CD7BB3" w:rsidP="00C627D7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 xml:space="preserve">Učitel je povinen vést soustavnou evidenci o klasifikaci žáka. </w:t>
      </w:r>
    </w:p>
    <w:p w:rsidR="00CD7BB3" w:rsidRPr="00312AD4" w:rsidRDefault="00CD7BB3" w:rsidP="00CD7BB3">
      <w:pPr>
        <w:pStyle w:val="Bezmezer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AD4">
        <w:rPr>
          <w:rFonts w:ascii="Times New Roman" w:hAnsi="Times New Roman" w:cs="Times New Roman"/>
          <w:sz w:val="24"/>
          <w:szCs w:val="24"/>
        </w:rPr>
        <w:t xml:space="preserve">Pokud je žák dlouhodobě nemocen (více než týden), učitel individuálně žákovi rozvrhne doplnění učiva a zpětně toto doplnění zkontroluje. </w:t>
      </w:r>
    </w:p>
    <w:p w:rsidR="00CD7BB3" w:rsidRDefault="00CD7BB3" w:rsidP="00382A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21E54" w:rsidRPr="00D4046F" w:rsidRDefault="00621E54" w:rsidP="00382A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Default="00CD7BB3" w:rsidP="00382A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2553" w:rsidRPr="008A25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BDC" w:rsidRPr="008A2553">
        <w:rPr>
          <w:rFonts w:ascii="Times New Roman" w:hAnsi="Times New Roman" w:cs="Times New Roman"/>
          <w:b/>
          <w:sz w:val="24"/>
          <w:szCs w:val="24"/>
        </w:rPr>
        <w:t xml:space="preserve">Zásady pro hodnocení chování ve škole </w:t>
      </w:r>
    </w:p>
    <w:p w:rsidR="008A2553" w:rsidRPr="008A2553" w:rsidRDefault="008A2553" w:rsidP="00382A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D31" w:rsidRPr="00382A81" w:rsidRDefault="008A2553" w:rsidP="00382A8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Klasifikaci</w:t>
      </w:r>
      <w:r w:rsidR="0023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chování žáků </w:t>
      </w:r>
      <w:r w:rsidR="00F87BDC" w:rsidRPr="00D4046F">
        <w:rPr>
          <w:rFonts w:ascii="Times New Roman" w:hAnsi="Times New Roman" w:cs="Times New Roman"/>
          <w:sz w:val="24"/>
          <w:szCs w:val="24"/>
        </w:rPr>
        <w:t>navrhuje třídní učitel po projednání s učiteli, kteří ve třídě</w:t>
      </w:r>
      <w:r w:rsidR="00420D60">
        <w:rPr>
          <w:rFonts w:ascii="Times New Roman" w:hAnsi="Times New Roman" w:cs="Times New Roman"/>
          <w:sz w:val="24"/>
          <w:szCs w:val="24"/>
        </w:rPr>
        <w:t xml:space="preserve"> </w:t>
      </w:r>
      <w:r w:rsidRPr="00420D60">
        <w:rPr>
          <w:rFonts w:ascii="Times New Roman" w:hAnsi="Times New Roman" w:cs="Times New Roman"/>
          <w:sz w:val="24"/>
          <w:szCs w:val="24"/>
        </w:rPr>
        <w:t xml:space="preserve">vyučují, a s </w:t>
      </w:r>
      <w:r w:rsidR="00F87BDC" w:rsidRPr="00420D60">
        <w:rPr>
          <w:rFonts w:ascii="Times New Roman" w:hAnsi="Times New Roman" w:cs="Times New Roman"/>
          <w:sz w:val="24"/>
          <w:szCs w:val="24"/>
        </w:rPr>
        <w:t xml:space="preserve">ostatními učiteli a rozhoduje o ní ředitel po projednání v pedagogické radě. </w:t>
      </w:r>
    </w:p>
    <w:p w:rsidR="00F71D31" w:rsidRPr="00382A81" w:rsidRDefault="00F87BDC" w:rsidP="00382A8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>Kritériem pro klasifikaci chování je dodržování pravidel slušného chování a dodržování</w:t>
      </w:r>
      <w:r w:rsidR="00420D60">
        <w:rPr>
          <w:rFonts w:ascii="Times New Roman" w:hAnsi="Times New Roman" w:cs="Times New Roman"/>
          <w:sz w:val="24"/>
          <w:szCs w:val="24"/>
        </w:rPr>
        <w:t xml:space="preserve"> </w:t>
      </w:r>
      <w:r w:rsidR="008A2553" w:rsidRPr="00420D60">
        <w:rPr>
          <w:rFonts w:ascii="Times New Roman" w:hAnsi="Times New Roman" w:cs="Times New Roman"/>
          <w:sz w:val="24"/>
          <w:szCs w:val="24"/>
        </w:rPr>
        <w:t xml:space="preserve">vnitřního </w:t>
      </w:r>
      <w:r w:rsidRPr="00420D60">
        <w:rPr>
          <w:rFonts w:ascii="Times New Roman" w:hAnsi="Times New Roman" w:cs="Times New Roman"/>
          <w:sz w:val="24"/>
          <w:szCs w:val="24"/>
        </w:rPr>
        <w:t xml:space="preserve">řádu školy během klasifikačního období. </w:t>
      </w:r>
    </w:p>
    <w:p w:rsidR="00F71D31" w:rsidRPr="00382A81" w:rsidRDefault="00F87BDC" w:rsidP="00382A8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>Při klasifikaci chování se přihlíží k věku, morální a rozumové vyspělosti žáka; k</w:t>
      </w:r>
      <w:r w:rsidR="008A2553" w:rsidRPr="00420D60">
        <w:rPr>
          <w:rFonts w:ascii="Times New Roman" w:hAnsi="Times New Roman" w:cs="Times New Roman"/>
          <w:sz w:val="24"/>
          <w:szCs w:val="24"/>
        </w:rPr>
        <w:t> </w:t>
      </w:r>
      <w:r w:rsidRPr="00420D60">
        <w:rPr>
          <w:rFonts w:ascii="Times New Roman" w:hAnsi="Times New Roman" w:cs="Times New Roman"/>
          <w:sz w:val="24"/>
          <w:szCs w:val="24"/>
        </w:rPr>
        <w:t xml:space="preserve">uděleným </w:t>
      </w:r>
      <w:r w:rsidR="008A2553" w:rsidRPr="00420D60">
        <w:rPr>
          <w:rFonts w:ascii="Times New Roman" w:hAnsi="Times New Roman" w:cs="Times New Roman"/>
          <w:sz w:val="24"/>
          <w:szCs w:val="24"/>
        </w:rPr>
        <w:t>opatř</w:t>
      </w:r>
      <w:r w:rsidR="00F71D31">
        <w:rPr>
          <w:rFonts w:ascii="Times New Roman" w:hAnsi="Times New Roman" w:cs="Times New Roman"/>
          <w:sz w:val="24"/>
          <w:szCs w:val="24"/>
        </w:rPr>
        <w:t>e</w:t>
      </w:r>
      <w:r w:rsidR="008A2553" w:rsidRPr="00420D60">
        <w:rPr>
          <w:rFonts w:ascii="Times New Roman" w:hAnsi="Times New Roman" w:cs="Times New Roman"/>
          <w:sz w:val="24"/>
          <w:szCs w:val="24"/>
        </w:rPr>
        <w:t xml:space="preserve">ním k posílení kázně </w:t>
      </w:r>
      <w:r w:rsidRPr="00420D60">
        <w:rPr>
          <w:rFonts w:ascii="Times New Roman" w:hAnsi="Times New Roman" w:cs="Times New Roman"/>
          <w:sz w:val="24"/>
          <w:szCs w:val="24"/>
        </w:rPr>
        <w:t xml:space="preserve">se přihlíží pouze tehdy, jestliže tato opatření byla neúčinná. </w:t>
      </w:r>
    </w:p>
    <w:p w:rsidR="00F71D31" w:rsidRPr="00382A81" w:rsidRDefault="00F87BDC" w:rsidP="00382A8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lastRenderedPageBreak/>
        <w:t xml:space="preserve">Škola hodnotí a klasifikuje žáky za jejich chování ve škole a při akcích organizovaných školou. </w:t>
      </w:r>
    </w:p>
    <w:p w:rsidR="00F71D31" w:rsidRPr="00382A81" w:rsidRDefault="008A2553" w:rsidP="00382A8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 xml:space="preserve">Nedostatky v chování žáků </w:t>
      </w:r>
      <w:r w:rsidR="00F87BDC" w:rsidRPr="00420D60">
        <w:rPr>
          <w:rFonts w:ascii="Times New Roman" w:hAnsi="Times New Roman" w:cs="Times New Roman"/>
          <w:sz w:val="24"/>
          <w:szCs w:val="24"/>
        </w:rPr>
        <w:t xml:space="preserve">se projednávají v pedagogické radě. </w:t>
      </w:r>
    </w:p>
    <w:p w:rsidR="00F71D31" w:rsidRDefault="00F87BDC" w:rsidP="00382A8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D60">
        <w:rPr>
          <w:rFonts w:ascii="Times New Roman" w:hAnsi="Times New Roman" w:cs="Times New Roman"/>
          <w:sz w:val="24"/>
          <w:szCs w:val="24"/>
        </w:rPr>
        <w:t>Zákonní zástupci žáka jsou o chování žáka informo</w:t>
      </w:r>
      <w:r w:rsidR="00B779E7" w:rsidRPr="00420D60">
        <w:rPr>
          <w:rFonts w:ascii="Times New Roman" w:hAnsi="Times New Roman" w:cs="Times New Roman"/>
          <w:sz w:val="24"/>
          <w:szCs w:val="24"/>
        </w:rPr>
        <w:t>váni</w:t>
      </w:r>
      <w:r w:rsidR="008A2553" w:rsidRPr="00420D60">
        <w:rPr>
          <w:rFonts w:ascii="Times New Roman" w:hAnsi="Times New Roman" w:cs="Times New Roman"/>
          <w:sz w:val="24"/>
          <w:szCs w:val="24"/>
        </w:rPr>
        <w:t xml:space="preserve"> třídním učitelem a učiteli jednotlivých </w:t>
      </w:r>
      <w:r w:rsidRPr="00420D60">
        <w:rPr>
          <w:rFonts w:ascii="Times New Roman" w:hAnsi="Times New Roman" w:cs="Times New Roman"/>
          <w:sz w:val="24"/>
          <w:szCs w:val="24"/>
        </w:rPr>
        <w:t xml:space="preserve">předmětů: </w:t>
      </w:r>
    </w:p>
    <w:p w:rsidR="00F71D31" w:rsidRDefault="008A2553" w:rsidP="00382A8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D31">
        <w:rPr>
          <w:rFonts w:ascii="Times New Roman" w:hAnsi="Times New Roman" w:cs="Times New Roman"/>
          <w:sz w:val="24"/>
          <w:szCs w:val="24"/>
        </w:rPr>
        <w:t xml:space="preserve">průběžně </w:t>
      </w:r>
      <w:r w:rsidR="00F87BDC" w:rsidRPr="00F71D31">
        <w:rPr>
          <w:rFonts w:ascii="Times New Roman" w:hAnsi="Times New Roman" w:cs="Times New Roman"/>
          <w:sz w:val="24"/>
          <w:szCs w:val="24"/>
        </w:rPr>
        <w:t>prostřednictvím žákovské knížky</w:t>
      </w:r>
      <w:r w:rsidRPr="00F71D31">
        <w:rPr>
          <w:rFonts w:ascii="Times New Roman" w:hAnsi="Times New Roman" w:cs="Times New Roman"/>
          <w:sz w:val="24"/>
          <w:szCs w:val="24"/>
        </w:rPr>
        <w:t xml:space="preserve"> a notýsku (1. a 2. třída)</w:t>
      </w:r>
      <w:r w:rsidR="00F87BDC" w:rsidRPr="00F71D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D31" w:rsidRDefault="00F87BDC" w:rsidP="00382A8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D31">
        <w:rPr>
          <w:rFonts w:ascii="Times New Roman" w:hAnsi="Times New Roman" w:cs="Times New Roman"/>
          <w:sz w:val="24"/>
          <w:szCs w:val="24"/>
        </w:rPr>
        <w:t xml:space="preserve">před koncem každého čtvrtletí (klasifikační období), </w:t>
      </w:r>
    </w:p>
    <w:p w:rsidR="00F87BDC" w:rsidRPr="00F71D31" w:rsidRDefault="008A2553" w:rsidP="00382A8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D31">
        <w:rPr>
          <w:rFonts w:ascii="Times New Roman" w:hAnsi="Times New Roman" w:cs="Times New Roman"/>
          <w:sz w:val="24"/>
          <w:szCs w:val="24"/>
        </w:rPr>
        <w:t xml:space="preserve">okamžitě </w:t>
      </w:r>
      <w:r w:rsidR="00F87BDC" w:rsidRPr="00F71D31">
        <w:rPr>
          <w:rFonts w:ascii="Times New Roman" w:hAnsi="Times New Roman" w:cs="Times New Roman"/>
          <w:sz w:val="24"/>
          <w:szCs w:val="24"/>
        </w:rPr>
        <w:t>v</w:t>
      </w:r>
      <w:r w:rsidR="00DA65C6" w:rsidRPr="00F71D31">
        <w:rPr>
          <w:rFonts w:ascii="Times New Roman" w:hAnsi="Times New Roman" w:cs="Times New Roman"/>
          <w:sz w:val="24"/>
          <w:szCs w:val="24"/>
        </w:rPr>
        <w:t xml:space="preserve"> </w:t>
      </w:r>
      <w:r w:rsidR="00F87BDC" w:rsidRPr="00F71D31">
        <w:rPr>
          <w:rFonts w:ascii="Times New Roman" w:hAnsi="Times New Roman" w:cs="Times New Roman"/>
          <w:sz w:val="24"/>
          <w:szCs w:val="24"/>
        </w:rPr>
        <w:t>pří</w:t>
      </w:r>
      <w:r w:rsidRPr="00F71D31">
        <w:rPr>
          <w:rFonts w:ascii="Times New Roman" w:hAnsi="Times New Roman" w:cs="Times New Roman"/>
          <w:sz w:val="24"/>
          <w:szCs w:val="24"/>
        </w:rPr>
        <w:t xml:space="preserve">padně </w:t>
      </w:r>
      <w:r w:rsidR="00F87BDC" w:rsidRPr="00F71D31">
        <w:rPr>
          <w:rFonts w:ascii="Times New Roman" w:hAnsi="Times New Roman" w:cs="Times New Roman"/>
          <w:sz w:val="24"/>
          <w:szCs w:val="24"/>
        </w:rPr>
        <w:t xml:space="preserve">mimořádného porušení školního řádu. </w:t>
      </w:r>
    </w:p>
    <w:p w:rsidR="008A2553" w:rsidRDefault="008A2553" w:rsidP="00382A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21E54" w:rsidRPr="00D4046F" w:rsidRDefault="00621E54" w:rsidP="00382A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Default="00CD7BB3" w:rsidP="00382A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2553" w:rsidRPr="008A25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BDC" w:rsidRPr="008A2553">
        <w:rPr>
          <w:rFonts w:ascii="Times New Roman" w:hAnsi="Times New Roman" w:cs="Times New Roman"/>
          <w:b/>
          <w:sz w:val="24"/>
          <w:szCs w:val="24"/>
        </w:rPr>
        <w:t xml:space="preserve">Zásady a pravidla pro sebehodnocení žáků </w:t>
      </w:r>
    </w:p>
    <w:p w:rsidR="008A2553" w:rsidRDefault="008A2553" w:rsidP="00382A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D31" w:rsidRPr="00232C1E" w:rsidRDefault="00232C1E" w:rsidP="00382A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C1E">
        <w:rPr>
          <w:rFonts w:ascii="Times New Roman" w:hAnsi="Times New Roman" w:cs="Times New Roman"/>
          <w:sz w:val="24"/>
          <w:szCs w:val="24"/>
        </w:rPr>
        <w:t>Sebehodnocení je prostředkem, jak navodit či posílit u žáků pocit spoluodpovědnosti za výsledky vzdělávacího procesu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BDC" w:rsidRPr="00F71D31">
        <w:rPr>
          <w:rFonts w:ascii="Times New Roman" w:hAnsi="Times New Roman" w:cs="Times New Roman"/>
          <w:sz w:val="24"/>
          <w:szCs w:val="24"/>
        </w:rPr>
        <w:t xml:space="preserve">Sebehodnocením se posiluje sebeúcta a sebevědomí žáků. </w:t>
      </w:r>
    </w:p>
    <w:p w:rsidR="00F71D31" w:rsidRDefault="00F87BDC" w:rsidP="00382A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1D31">
        <w:rPr>
          <w:rFonts w:ascii="Times New Roman" w:hAnsi="Times New Roman" w:cs="Times New Roman"/>
          <w:sz w:val="24"/>
          <w:szCs w:val="24"/>
        </w:rPr>
        <w:t xml:space="preserve">Při sebehodnocení se žák snaží popsat: </w:t>
      </w:r>
    </w:p>
    <w:p w:rsidR="00F71D31" w:rsidRDefault="00F87BDC" w:rsidP="00382A8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D31">
        <w:rPr>
          <w:rFonts w:ascii="Times New Roman" w:hAnsi="Times New Roman" w:cs="Times New Roman"/>
          <w:sz w:val="24"/>
          <w:szCs w:val="24"/>
        </w:rPr>
        <w:t xml:space="preserve">co se mu daří, </w:t>
      </w:r>
    </w:p>
    <w:p w:rsidR="00F71D31" w:rsidRDefault="008A2553" w:rsidP="00382A8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D31">
        <w:rPr>
          <w:rFonts w:ascii="Times New Roman" w:hAnsi="Times New Roman" w:cs="Times New Roman"/>
          <w:sz w:val="24"/>
          <w:szCs w:val="24"/>
        </w:rPr>
        <w:t xml:space="preserve">co mu ještě </w:t>
      </w:r>
      <w:r w:rsidR="00F87BDC" w:rsidRPr="00F71D31">
        <w:rPr>
          <w:rFonts w:ascii="Times New Roman" w:hAnsi="Times New Roman" w:cs="Times New Roman"/>
          <w:sz w:val="24"/>
          <w:szCs w:val="24"/>
        </w:rPr>
        <w:t>nejde</w:t>
      </w:r>
      <w:r w:rsidR="00F71D31">
        <w:rPr>
          <w:rFonts w:ascii="Times New Roman" w:hAnsi="Times New Roman" w:cs="Times New Roman"/>
          <w:sz w:val="24"/>
          <w:szCs w:val="24"/>
        </w:rPr>
        <w:t>,</w:t>
      </w:r>
    </w:p>
    <w:p w:rsidR="00F87BDC" w:rsidRDefault="00F87BDC" w:rsidP="00382A8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D31">
        <w:rPr>
          <w:rFonts w:ascii="Times New Roman" w:hAnsi="Times New Roman" w:cs="Times New Roman"/>
          <w:sz w:val="24"/>
          <w:szCs w:val="24"/>
        </w:rPr>
        <w:t xml:space="preserve">jak bude pokračovat dál. </w:t>
      </w:r>
    </w:p>
    <w:p w:rsidR="00F71D31" w:rsidRPr="00F71D31" w:rsidRDefault="00F71D31" w:rsidP="00382A81">
      <w:pPr>
        <w:pStyle w:val="Bezmezer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2C1E" w:rsidRDefault="008A2553" w:rsidP="00382A81">
      <w:pPr>
        <w:tabs>
          <w:tab w:val="left" w:pos="180"/>
          <w:tab w:val="left" w:pos="900"/>
        </w:tabs>
        <w:jc w:val="both"/>
        <w:rPr>
          <w:iCs/>
        </w:rPr>
      </w:pPr>
      <w:r w:rsidRPr="00232C1E">
        <w:rPr>
          <w:iCs/>
        </w:rPr>
        <w:t>Při školní práci vedeme žáky tak, aby komentovali svoje výkony a výsledky.</w:t>
      </w:r>
      <w:r w:rsidR="00F71D31" w:rsidRPr="00232C1E">
        <w:rPr>
          <w:iCs/>
        </w:rPr>
        <w:t xml:space="preserve"> </w:t>
      </w:r>
    </w:p>
    <w:p w:rsidR="00F71D31" w:rsidRPr="00232C1E" w:rsidRDefault="008A2553" w:rsidP="00382A81">
      <w:pPr>
        <w:pStyle w:val="Odstavecseseznamem"/>
        <w:numPr>
          <w:ilvl w:val="0"/>
          <w:numId w:val="25"/>
        </w:numPr>
        <w:tabs>
          <w:tab w:val="left" w:pos="180"/>
          <w:tab w:val="left" w:pos="900"/>
        </w:tabs>
        <w:jc w:val="both"/>
        <w:rPr>
          <w:iCs/>
        </w:rPr>
      </w:pPr>
      <w:r w:rsidRPr="00232C1E">
        <w:rPr>
          <w:iCs/>
        </w:rPr>
        <w:t xml:space="preserve">V 1. – 3. třídě se hodnotí žák vybarvováním </w:t>
      </w:r>
      <w:proofErr w:type="spellStart"/>
      <w:r w:rsidRPr="00232C1E">
        <w:rPr>
          <w:iCs/>
        </w:rPr>
        <w:t>smajlíků</w:t>
      </w:r>
      <w:proofErr w:type="spellEnd"/>
      <w:r w:rsidRPr="00232C1E">
        <w:rPr>
          <w:iCs/>
        </w:rPr>
        <w:t xml:space="preserve"> – žáci hodnotí všechny předměty a výchovy.</w:t>
      </w:r>
      <w:r w:rsidR="00F71D31" w:rsidRPr="00232C1E">
        <w:rPr>
          <w:iCs/>
        </w:rPr>
        <w:t xml:space="preserve"> </w:t>
      </w:r>
    </w:p>
    <w:p w:rsidR="00232C1E" w:rsidRDefault="008A2553" w:rsidP="00382A81">
      <w:pPr>
        <w:pStyle w:val="Odstavecseseznamem"/>
        <w:numPr>
          <w:ilvl w:val="0"/>
          <w:numId w:val="24"/>
        </w:numPr>
        <w:tabs>
          <w:tab w:val="left" w:pos="180"/>
          <w:tab w:val="left" w:pos="900"/>
        </w:tabs>
        <w:jc w:val="both"/>
        <w:rPr>
          <w:iCs/>
        </w:rPr>
      </w:pPr>
      <w:r w:rsidRPr="00232C1E">
        <w:rPr>
          <w:iCs/>
        </w:rPr>
        <w:t>Ve 4. – 5. třídě žáci hodnotí jen hlavní předměty a hodnotí se hvězdičkou do okýnek: ano</w:t>
      </w:r>
      <w:r w:rsidR="00F71D31" w:rsidRPr="00232C1E">
        <w:rPr>
          <w:iCs/>
        </w:rPr>
        <w:t>/</w:t>
      </w:r>
      <w:r w:rsidRPr="00232C1E">
        <w:rPr>
          <w:iCs/>
        </w:rPr>
        <w:t>spíše an</w:t>
      </w:r>
      <w:r w:rsidR="00F71D31" w:rsidRPr="00232C1E">
        <w:rPr>
          <w:iCs/>
        </w:rPr>
        <w:t>o/</w:t>
      </w:r>
      <w:r w:rsidRPr="00232C1E">
        <w:rPr>
          <w:iCs/>
        </w:rPr>
        <w:t>spíše ne</w:t>
      </w:r>
      <w:r w:rsidR="00F71D31" w:rsidRPr="00232C1E">
        <w:rPr>
          <w:iCs/>
        </w:rPr>
        <w:t>/</w:t>
      </w:r>
      <w:r w:rsidRPr="00232C1E">
        <w:rPr>
          <w:iCs/>
        </w:rPr>
        <w:t>ne.</w:t>
      </w:r>
    </w:p>
    <w:p w:rsidR="00CD7BB3" w:rsidRDefault="00CD7BB3" w:rsidP="00CD7BB3">
      <w:pPr>
        <w:tabs>
          <w:tab w:val="left" w:pos="180"/>
          <w:tab w:val="left" w:pos="900"/>
        </w:tabs>
        <w:jc w:val="both"/>
        <w:rPr>
          <w:iCs/>
          <w:highlight w:val="yellow"/>
        </w:rPr>
      </w:pPr>
    </w:p>
    <w:p w:rsidR="00844B91" w:rsidRDefault="00844B91" w:rsidP="00CD7BB3">
      <w:pPr>
        <w:tabs>
          <w:tab w:val="left" w:pos="180"/>
          <w:tab w:val="left" w:pos="900"/>
        </w:tabs>
        <w:jc w:val="both"/>
        <w:rPr>
          <w:iCs/>
          <w:highlight w:val="yellow"/>
        </w:rPr>
      </w:pPr>
    </w:p>
    <w:p w:rsidR="00CD7BB3" w:rsidRPr="00B04321" w:rsidRDefault="00844B91" w:rsidP="00CD7BB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7BB3" w:rsidRPr="00B04321">
        <w:rPr>
          <w:rFonts w:ascii="Times New Roman" w:hAnsi="Times New Roman" w:cs="Times New Roman"/>
          <w:b/>
          <w:sz w:val="24"/>
          <w:szCs w:val="24"/>
        </w:rPr>
        <w:t>. Zásady pro užívání slovního hodn</w:t>
      </w:r>
      <w:r w:rsidR="00CD7BB3">
        <w:rPr>
          <w:rFonts w:ascii="Times New Roman" w:hAnsi="Times New Roman" w:cs="Times New Roman"/>
          <w:b/>
          <w:sz w:val="24"/>
          <w:szCs w:val="24"/>
        </w:rPr>
        <w:t xml:space="preserve">ocení v souladu s § 15, odst.2, </w:t>
      </w:r>
      <w:r w:rsidR="00CD7BB3" w:rsidRPr="00B04321">
        <w:rPr>
          <w:rFonts w:ascii="Times New Roman" w:hAnsi="Times New Roman" w:cs="Times New Roman"/>
          <w:b/>
          <w:sz w:val="24"/>
          <w:szCs w:val="24"/>
        </w:rPr>
        <w:t xml:space="preserve">vyhlášky č.48/2005 Sb. </w:t>
      </w:r>
    </w:p>
    <w:p w:rsidR="00CD7BB3" w:rsidRPr="00D4046F" w:rsidRDefault="00CD7BB3" w:rsidP="00CD7BB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7BB3" w:rsidRDefault="00CD7BB3" w:rsidP="00CD7BB3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slovním hodnocení výsledků </w:t>
      </w:r>
      <w:r w:rsidRPr="00D4046F">
        <w:rPr>
          <w:rFonts w:ascii="Times New Roman" w:hAnsi="Times New Roman" w:cs="Times New Roman"/>
          <w:sz w:val="24"/>
          <w:szCs w:val="24"/>
        </w:rPr>
        <w:t>vzdělávání žáka na vysvědč</w:t>
      </w:r>
      <w:r>
        <w:rPr>
          <w:rFonts w:ascii="Times New Roman" w:hAnsi="Times New Roman" w:cs="Times New Roman"/>
          <w:sz w:val="24"/>
          <w:szCs w:val="24"/>
        </w:rPr>
        <w:t xml:space="preserve">ení rozhoduje ředitel školy </w:t>
      </w:r>
      <w:r w:rsidRPr="00D4046F">
        <w:rPr>
          <w:rFonts w:ascii="Times New Roman" w:hAnsi="Times New Roman" w:cs="Times New Roman"/>
          <w:sz w:val="24"/>
          <w:szCs w:val="24"/>
        </w:rPr>
        <w:t xml:space="preserve">po </w:t>
      </w:r>
      <w:r w:rsidRPr="00C04B31">
        <w:rPr>
          <w:rFonts w:ascii="Times New Roman" w:hAnsi="Times New Roman" w:cs="Times New Roman"/>
          <w:sz w:val="24"/>
          <w:szCs w:val="24"/>
        </w:rPr>
        <w:t xml:space="preserve">projednání v pedagogické radě. </w:t>
      </w:r>
    </w:p>
    <w:p w:rsidR="00CD7BB3" w:rsidRDefault="00CD7BB3" w:rsidP="00844B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D7BB3" w:rsidRDefault="00CD7BB3" w:rsidP="00CD7BB3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 xml:space="preserve">Třídní učitel po projednání s vyučujícími ostatních předmětů převede slovní hodnocení do klasifikace nebo klasifikaci do slovního hodnocení v případě přestupu žáka na školu, která hodnotí odlišným způsobem, a to na žádost této školy nebo zákonného zástupce žáka. </w:t>
      </w:r>
    </w:p>
    <w:p w:rsidR="00CD7BB3" w:rsidRDefault="00CD7BB3" w:rsidP="00CD7BB3">
      <w:pPr>
        <w:pStyle w:val="Odstavecseseznamem"/>
      </w:pPr>
    </w:p>
    <w:p w:rsidR="00CD7BB3" w:rsidRDefault="00CD7BB3" w:rsidP="00CD7BB3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 xml:space="preserve">U žáka s potřebou podpůrných opatření rozhodne ředitel školy o použití slovního hodnocení na základě žádosti zákonného zástupce žáka. </w:t>
      </w:r>
    </w:p>
    <w:p w:rsidR="00CD7BB3" w:rsidRDefault="00CD7BB3" w:rsidP="00CD7BB3">
      <w:pPr>
        <w:pStyle w:val="Odstavecseseznamem"/>
      </w:pPr>
    </w:p>
    <w:p w:rsidR="00CD7BB3" w:rsidRPr="00621E54" w:rsidRDefault="00CD7BB3" w:rsidP="00CD7BB3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 xml:space="preserve">Výsledky vzdělávání žáka v jednotlivých povinných a nepovinných předmětech stanovených školním vzdělávacím programem a chování žáka ve škole a na akcích pořádaných školou jsou v případě použití slovního hodnocení popsány tak, aby byla zřejmá úroveň vzdělání žáka, které dosáhl zejména ve vztahu k očekávaným výstupům formulovaným v učebních osnovách jednotlivých předmětů školního vzdělávacího programu, k jeho vzdělávacím a osobnostním předpokladům a k věku žáka. Slovní hodnocení zahrnuje posouzení výsledků vzdělávání žáka v jejich vývoji, ohodnocení píle žáka a jeho přístupu ke vzdělávání i v souvislostech, které ovlivňují jeho výkon, a naznačení dalšího rozvoje žáka. Obsahuje také zdůvodnění hodnocení a doporučení, jak předcházet případným neúspěchům žáka a jak je překonávat. </w:t>
      </w:r>
    </w:p>
    <w:p w:rsidR="00CD7BB3" w:rsidRPr="00CD7BB3" w:rsidRDefault="00CD7BB3" w:rsidP="00CD7BB3">
      <w:pPr>
        <w:tabs>
          <w:tab w:val="left" w:pos="180"/>
          <w:tab w:val="left" w:pos="900"/>
        </w:tabs>
        <w:jc w:val="both"/>
        <w:rPr>
          <w:iCs/>
          <w:highlight w:val="yellow"/>
        </w:rPr>
      </w:pPr>
    </w:p>
    <w:p w:rsidR="00621E54" w:rsidRDefault="00621E54" w:rsidP="008A25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E54" w:rsidRDefault="00621E54" w:rsidP="008A25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BDC" w:rsidRPr="008A2553" w:rsidRDefault="00F87BDC" w:rsidP="008A25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553">
        <w:rPr>
          <w:rFonts w:ascii="Times New Roman" w:hAnsi="Times New Roman" w:cs="Times New Roman"/>
          <w:b/>
          <w:sz w:val="24"/>
          <w:szCs w:val="24"/>
          <w:u w:val="single"/>
        </w:rPr>
        <w:t>Článek III.</w:t>
      </w:r>
    </w:p>
    <w:p w:rsidR="00F87BDC" w:rsidRPr="00295D3E" w:rsidRDefault="00F87BDC" w:rsidP="00D4046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87BDC" w:rsidRPr="008A2553" w:rsidRDefault="00F87BDC" w:rsidP="008A25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>HODNOCENÍ PROSPĚCHU A CHOVÁNÍ</w:t>
      </w:r>
    </w:p>
    <w:p w:rsidR="00F87BDC" w:rsidRPr="008A2553" w:rsidRDefault="00F87BDC" w:rsidP="008A25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53" w:rsidRPr="008A2553" w:rsidRDefault="00295D3E" w:rsidP="00295D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87BDC" w:rsidRPr="008A2553">
        <w:rPr>
          <w:rFonts w:ascii="Times New Roman" w:hAnsi="Times New Roman" w:cs="Times New Roman"/>
          <w:b/>
          <w:sz w:val="24"/>
          <w:szCs w:val="24"/>
        </w:rPr>
        <w:t xml:space="preserve">Prospěch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Prospěch žáka v jednotlivých vyučovacích předmětech (předměty povinné, povinně </w:t>
      </w:r>
      <w:r w:rsidR="008A2553">
        <w:rPr>
          <w:rFonts w:ascii="Times New Roman" w:hAnsi="Times New Roman" w:cs="Times New Roman"/>
          <w:sz w:val="24"/>
          <w:szCs w:val="24"/>
        </w:rPr>
        <w:t>volitelné a</w:t>
      </w:r>
      <w:r w:rsidR="00232C1E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volitelné</w:t>
      </w:r>
      <w:r w:rsidR="008A2553">
        <w:rPr>
          <w:rFonts w:ascii="Times New Roman" w:hAnsi="Times New Roman" w:cs="Times New Roman"/>
          <w:sz w:val="24"/>
          <w:szCs w:val="24"/>
        </w:rPr>
        <w:t>) je klasifikován těmito stupni</w:t>
      </w:r>
      <w:r w:rsidRPr="00D404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DC" w:rsidRPr="008A2553" w:rsidRDefault="00F87BDC" w:rsidP="00621E54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„1“ – výborný </w:t>
      </w:r>
    </w:p>
    <w:p w:rsidR="008A2553" w:rsidRDefault="008A2553" w:rsidP="00621E54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„2“ – chvalitebný</w:t>
      </w:r>
    </w:p>
    <w:p w:rsidR="00F87BDC" w:rsidRPr="008A2553" w:rsidRDefault="00F87BDC" w:rsidP="00621E54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„3“ – dobrý </w:t>
      </w:r>
    </w:p>
    <w:p w:rsidR="00F87BDC" w:rsidRPr="008A2553" w:rsidRDefault="00F87BDC" w:rsidP="00621E54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„4“ – dostatečný </w:t>
      </w:r>
    </w:p>
    <w:p w:rsidR="00F87BDC" w:rsidRPr="008A2553" w:rsidRDefault="00F87BDC" w:rsidP="00621E54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 xml:space="preserve">„5“ – nedostatečný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Pro potřeby klasifikace se předměty dělí do dvou skupin: </w:t>
      </w:r>
    </w:p>
    <w:p w:rsidR="00F71D31" w:rsidRDefault="00F87BDC" w:rsidP="00295D3E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předměty</w:t>
      </w:r>
      <w:r w:rsidR="00DA65C6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 xml:space="preserve">s převahou teoretického zaměření, </w:t>
      </w:r>
    </w:p>
    <w:p w:rsidR="00F87BDC" w:rsidRPr="00F71D31" w:rsidRDefault="00F87BDC" w:rsidP="00232C1E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D31">
        <w:rPr>
          <w:rFonts w:ascii="Times New Roman" w:hAnsi="Times New Roman" w:cs="Times New Roman"/>
          <w:sz w:val="24"/>
          <w:szCs w:val="24"/>
        </w:rPr>
        <w:t>předměty</w:t>
      </w:r>
      <w:r w:rsidR="00DA65C6" w:rsidRPr="00F71D31">
        <w:rPr>
          <w:rFonts w:ascii="Times New Roman" w:hAnsi="Times New Roman" w:cs="Times New Roman"/>
          <w:sz w:val="24"/>
          <w:szCs w:val="24"/>
        </w:rPr>
        <w:t xml:space="preserve"> </w:t>
      </w:r>
      <w:r w:rsidRPr="00F71D31">
        <w:rPr>
          <w:rFonts w:ascii="Times New Roman" w:hAnsi="Times New Roman" w:cs="Times New Roman"/>
          <w:sz w:val="24"/>
          <w:szCs w:val="24"/>
        </w:rPr>
        <w:t xml:space="preserve">s převahou výchovného a uměleckého odborného zaměření. </w:t>
      </w:r>
    </w:p>
    <w:p w:rsidR="008A2553" w:rsidRPr="00D4046F" w:rsidRDefault="008A2553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Kritéria pro </w:t>
      </w:r>
      <w:r w:rsidR="008A2553">
        <w:rPr>
          <w:rFonts w:ascii="Times New Roman" w:hAnsi="Times New Roman" w:cs="Times New Roman"/>
          <w:sz w:val="24"/>
          <w:szCs w:val="24"/>
        </w:rPr>
        <w:t xml:space="preserve">jednotlivé klasifikační stupně </w:t>
      </w:r>
      <w:r w:rsidRPr="00D4046F">
        <w:rPr>
          <w:rFonts w:ascii="Times New Roman" w:hAnsi="Times New Roman" w:cs="Times New Roman"/>
          <w:sz w:val="24"/>
          <w:szCs w:val="24"/>
        </w:rPr>
        <w:t>jsou for</w:t>
      </w:r>
      <w:r w:rsidR="008A2553">
        <w:rPr>
          <w:rFonts w:ascii="Times New Roman" w:hAnsi="Times New Roman" w:cs="Times New Roman"/>
          <w:sz w:val="24"/>
          <w:szCs w:val="24"/>
        </w:rPr>
        <w:t xml:space="preserve">mulována především pro celkovou klasifikaci. </w:t>
      </w:r>
      <w:r w:rsidRPr="00D4046F">
        <w:rPr>
          <w:rFonts w:ascii="Times New Roman" w:hAnsi="Times New Roman" w:cs="Times New Roman"/>
          <w:sz w:val="24"/>
          <w:szCs w:val="24"/>
        </w:rPr>
        <w:t>Učitel však nepřeceňuje žádné z uvedených kritérií, posuzuje žáko</w:t>
      </w:r>
      <w:r w:rsidR="008A2553">
        <w:rPr>
          <w:rFonts w:ascii="Times New Roman" w:hAnsi="Times New Roman" w:cs="Times New Roman"/>
          <w:sz w:val="24"/>
          <w:szCs w:val="24"/>
        </w:rPr>
        <w:t xml:space="preserve">vy výkony komplexně, v souladu </w:t>
      </w:r>
      <w:r w:rsidRPr="00D4046F">
        <w:rPr>
          <w:rFonts w:ascii="Times New Roman" w:hAnsi="Times New Roman" w:cs="Times New Roman"/>
          <w:sz w:val="24"/>
          <w:szCs w:val="24"/>
        </w:rPr>
        <w:t xml:space="preserve">se specifikou předmětu. </w:t>
      </w:r>
    </w:p>
    <w:p w:rsidR="00476988" w:rsidRPr="00D4046F" w:rsidRDefault="00476988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Default="00F87BDC" w:rsidP="00232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553">
        <w:rPr>
          <w:rFonts w:ascii="Times New Roman" w:hAnsi="Times New Roman" w:cs="Times New Roman"/>
          <w:b/>
          <w:sz w:val="24"/>
          <w:szCs w:val="24"/>
        </w:rPr>
        <w:t>1.</w:t>
      </w:r>
      <w:r w:rsidR="00295D3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8A2553">
        <w:rPr>
          <w:rFonts w:ascii="Times New Roman" w:hAnsi="Times New Roman" w:cs="Times New Roman"/>
          <w:b/>
          <w:sz w:val="24"/>
          <w:szCs w:val="24"/>
        </w:rPr>
        <w:t>Klasifikace ve vyučovacích předmětech</w:t>
      </w:r>
      <w:r w:rsidR="00DA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553">
        <w:rPr>
          <w:rFonts w:ascii="Times New Roman" w:hAnsi="Times New Roman" w:cs="Times New Roman"/>
          <w:b/>
          <w:sz w:val="24"/>
          <w:szCs w:val="24"/>
        </w:rPr>
        <w:t xml:space="preserve">s převahou teoretického zaměření </w:t>
      </w:r>
    </w:p>
    <w:p w:rsidR="008A2553" w:rsidRPr="008A2553" w:rsidRDefault="008A2553" w:rsidP="00232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Převahu teoretického zaměření mají jazykové, společenskovědní, přírodovědné předměty a matematika.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Při klasifikaci vý</w:t>
      </w:r>
      <w:r w:rsidR="008A2553">
        <w:rPr>
          <w:rFonts w:ascii="Times New Roman" w:hAnsi="Times New Roman" w:cs="Times New Roman"/>
          <w:sz w:val="24"/>
          <w:szCs w:val="24"/>
        </w:rPr>
        <w:t xml:space="preserve">sledků </w:t>
      </w:r>
      <w:r w:rsidRPr="00D4046F">
        <w:rPr>
          <w:rFonts w:ascii="Times New Roman" w:hAnsi="Times New Roman" w:cs="Times New Roman"/>
          <w:sz w:val="24"/>
          <w:szCs w:val="24"/>
        </w:rPr>
        <w:t>ve vyučovacích předmětech s</w:t>
      </w:r>
      <w:r w:rsidR="00DA65C6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převahou teoret</w:t>
      </w:r>
      <w:r w:rsidR="008A2553">
        <w:rPr>
          <w:rFonts w:ascii="Times New Roman" w:hAnsi="Times New Roman" w:cs="Times New Roman"/>
          <w:sz w:val="24"/>
          <w:szCs w:val="24"/>
        </w:rPr>
        <w:t xml:space="preserve">ického zaměření se v souladu s </w:t>
      </w:r>
      <w:r w:rsidRPr="00D4046F">
        <w:rPr>
          <w:rFonts w:ascii="Times New Roman" w:hAnsi="Times New Roman" w:cs="Times New Roman"/>
          <w:sz w:val="24"/>
          <w:szCs w:val="24"/>
        </w:rPr>
        <w:t xml:space="preserve">požadavky učebních osnov hodnotí: </w:t>
      </w:r>
    </w:p>
    <w:p w:rsidR="00F71D31" w:rsidRDefault="00F87BDC" w:rsidP="00232C1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ucelenost, přesnost a trvalost osvojení požadovaných poznatků, faktů, pojmů, definic, </w:t>
      </w:r>
      <w:r w:rsidR="008A2553" w:rsidRPr="00F71D31">
        <w:rPr>
          <w:rFonts w:ascii="Times New Roman" w:hAnsi="Times New Roman" w:cs="Times New Roman"/>
          <w:sz w:val="24"/>
          <w:szCs w:val="24"/>
        </w:rPr>
        <w:t xml:space="preserve">zákonitostí </w:t>
      </w:r>
      <w:r w:rsidRPr="00F71D31">
        <w:rPr>
          <w:rFonts w:ascii="Times New Roman" w:hAnsi="Times New Roman" w:cs="Times New Roman"/>
          <w:sz w:val="24"/>
          <w:szCs w:val="24"/>
        </w:rPr>
        <w:t>a vztahů, kvalita a rozsah získaných dovedností vykonávat požadované</w:t>
      </w:r>
      <w:r w:rsidR="00F71D31">
        <w:rPr>
          <w:rFonts w:ascii="Times New Roman" w:hAnsi="Times New Roman" w:cs="Times New Roman"/>
          <w:sz w:val="24"/>
          <w:szCs w:val="24"/>
        </w:rPr>
        <w:t xml:space="preserve"> </w:t>
      </w:r>
      <w:r w:rsidR="008A2553" w:rsidRPr="00F71D31">
        <w:rPr>
          <w:rFonts w:ascii="Times New Roman" w:hAnsi="Times New Roman" w:cs="Times New Roman"/>
          <w:sz w:val="24"/>
          <w:szCs w:val="24"/>
        </w:rPr>
        <w:t xml:space="preserve">intelektuální a motorické </w:t>
      </w:r>
      <w:r w:rsidRPr="00F71D31">
        <w:rPr>
          <w:rFonts w:ascii="Times New Roman" w:hAnsi="Times New Roman" w:cs="Times New Roman"/>
          <w:sz w:val="24"/>
          <w:szCs w:val="24"/>
        </w:rPr>
        <w:t xml:space="preserve">činnosti, </w:t>
      </w:r>
    </w:p>
    <w:p w:rsidR="00E3582A" w:rsidRDefault="00F87BDC" w:rsidP="00232C1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D31">
        <w:rPr>
          <w:rFonts w:ascii="Times New Roman" w:hAnsi="Times New Roman" w:cs="Times New Roman"/>
          <w:sz w:val="24"/>
          <w:szCs w:val="24"/>
        </w:rPr>
        <w:t xml:space="preserve">schopnost uplatňovat osvojené poznatky a dovednosti při řešení teoretických a praktických </w:t>
      </w:r>
      <w:r w:rsidR="008A2553" w:rsidRPr="00F71D31">
        <w:rPr>
          <w:rFonts w:ascii="Times New Roman" w:hAnsi="Times New Roman" w:cs="Times New Roman"/>
          <w:sz w:val="24"/>
          <w:szCs w:val="24"/>
        </w:rPr>
        <w:t xml:space="preserve">úkolů, </w:t>
      </w:r>
      <w:r w:rsidRPr="00F71D31">
        <w:rPr>
          <w:rFonts w:ascii="Times New Roman" w:hAnsi="Times New Roman" w:cs="Times New Roman"/>
          <w:sz w:val="24"/>
          <w:szCs w:val="24"/>
        </w:rPr>
        <w:t>při výkladu a hodnocení s</w:t>
      </w:r>
      <w:r w:rsidR="008A2553" w:rsidRPr="00F71D31">
        <w:rPr>
          <w:rFonts w:ascii="Times New Roman" w:hAnsi="Times New Roman" w:cs="Times New Roman"/>
          <w:sz w:val="24"/>
          <w:szCs w:val="24"/>
        </w:rPr>
        <w:t xml:space="preserve">polečenských a přírodních jevů </w:t>
      </w:r>
      <w:r w:rsidRPr="00F71D31">
        <w:rPr>
          <w:rFonts w:ascii="Times New Roman" w:hAnsi="Times New Roman" w:cs="Times New Roman"/>
          <w:sz w:val="24"/>
          <w:szCs w:val="24"/>
        </w:rPr>
        <w:t xml:space="preserve">a zákonitostí, </w:t>
      </w:r>
    </w:p>
    <w:p w:rsidR="00E3582A" w:rsidRDefault="00F87BDC" w:rsidP="00232C1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 xml:space="preserve">kvalita myšlení, především jeho logika, samostatnost a tvořivost, </w:t>
      </w:r>
    </w:p>
    <w:p w:rsidR="00E3582A" w:rsidRDefault="00F87BDC" w:rsidP="00232C1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>aktivita v př</w:t>
      </w:r>
      <w:r w:rsidR="00220953" w:rsidRPr="00E3582A">
        <w:rPr>
          <w:rFonts w:ascii="Times New Roman" w:hAnsi="Times New Roman" w:cs="Times New Roman"/>
          <w:sz w:val="24"/>
          <w:szCs w:val="24"/>
        </w:rPr>
        <w:t xml:space="preserve">ístupu k činnostem, zájem o ně </w:t>
      </w:r>
      <w:r w:rsidRPr="00E3582A">
        <w:rPr>
          <w:rFonts w:ascii="Times New Roman" w:hAnsi="Times New Roman" w:cs="Times New Roman"/>
          <w:sz w:val="24"/>
          <w:szCs w:val="24"/>
        </w:rPr>
        <w:t xml:space="preserve">a vztah k nim, </w:t>
      </w:r>
    </w:p>
    <w:p w:rsidR="00E3582A" w:rsidRDefault="00F87BDC" w:rsidP="00232C1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 xml:space="preserve">přesnost, výstižnost a odborná i jazyková správnost ústního a písemného projevu, </w:t>
      </w:r>
    </w:p>
    <w:p w:rsidR="00E3582A" w:rsidRDefault="00F87BDC" w:rsidP="00232C1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>kvalita výsledků</w:t>
      </w:r>
      <w:r w:rsidR="00DA65C6" w:rsidRPr="00E3582A">
        <w:rPr>
          <w:rFonts w:ascii="Times New Roman" w:hAnsi="Times New Roman" w:cs="Times New Roman"/>
          <w:sz w:val="24"/>
          <w:szCs w:val="24"/>
        </w:rPr>
        <w:t xml:space="preserve"> </w:t>
      </w:r>
      <w:r w:rsidRPr="00E3582A">
        <w:rPr>
          <w:rFonts w:ascii="Times New Roman" w:hAnsi="Times New Roman" w:cs="Times New Roman"/>
          <w:sz w:val="24"/>
          <w:szCs w:val="24"/>
        </w:rPr>
        <w:t xml:space="preserve">činností, </w:t>
      </w:r>
    </w:p>
    <w:p w:rsidR="00F87BDC" w:rsidRPr="00E3582A" w:rsidRDefault="00F87BDC" w:rsidP="00232C1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 xml:space="preserve">osvojení účinných metod samostatného studia. </w:t>
      </w:r>
    </w:p>
    <w:p w:rsidR="00220953" w:rsidRPr="00D4046F" w:rsidRDefault="00220953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220953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vzdělávací výsledky se klasifikují podle těchto kritérií: </w:t>
      </w:r>
    </w:p>
    <w:p w:rsidR="00E3582A" w:rsidRPr="00D4046F" w:rsidRDefault="00E3582A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220953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1 (výborný)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uceleně</w:t>
      </w:r>
      <w:r w:rsidR="00220953">
        <w:rPr>
          <w:rFonts w:ascii="Times New Roman" w:hAnsi="Times New Roman" w:cs="Times New Roman"/>
          <w:sz w:val="24"/>
          <w:szCs w:val="24"/>
        </w:rPr>
        <w:t xml:space="preserve">, </w:t>
      </w:r>
      <w:r w:rsidRPr="00D4046F">
        <w:rPr>
          <w:rFonts w:ascii="Times New Roman" w:hAnsi="Times New Roman" w:cs="Times New Roman"/>
          <w:sz w:val="24"/>
          <w:szCs w:val="24"/>
        </w:rPr>
        <w:t xml:space="preserve">přesně </w:t>
      </w:r>
      <w:r w:rsidR="00220953">
        <w:rPr>
          <w:rFonts w:ascii="Times New Roman" w:hAnsi="Times New Roman" w:cs="Times New Roman"/>
          <w:sz w:val="24"/>
          <w:szCs w:val="24"/>
        </w:rPr>
        <w:t xml:space="preserve">a úplně a chápe vztahy mezi nimi. Pohotově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vykonává požadované intelektuální a </w:t>
      </w:r>
      <w:r w:rsidR="00220953">
        <w:rPr>
          <w:rFonts w:ascii="Times New Roman" w:hAnsi="Times New Roman" w:cs="Times New Roman"/>
          <w:sz w:val="24"/>
          <w:szCs w:val="24"/>
        </w:rPr>
        <w:t>motorické činnosti.</w:t>
      </w:r>
      <w:r w:rsidR="00295D3E">
        <w:rPr>
          <w:rFonts w:ascii="Times New Roman" w:hAnsi="Times New Roman" w:cs="Times New Roman"/>
          <w:sz w:val="24"/>
          <w:szCs w:val="24"/>
        </w:rPr>
        <w:t xml:space="preserve"> </w:t>
      </w:r>
      <w:r w:rsidR="00220953">
        <w:rPr>
          <w:rFonts w:ascii="Times New Roman" w:hAnsi="Times New Roman" w:cs="Times New Roman"/>
          <w:sz w:val="24"/>
          <w:szCs w:val="24"/>
        </w:rPr>
        <w:t xml:space="preserve">Samostatně a tvořivě </w:t>
      </w:r>
      <w:r w:rsidRPr="00D4046F">
        <w:rPr>
          <w:rFonts w:ascii="Times New Roman" w:hAnsi="Times New Roman" w:cs="Times New Roman"/>
          <w:sz w:val="24"/>
          <w:szCs w:val="24"/>
        </w:rPr>
        <w:t>uplatňuje osvojené poznatky a dovednosti při řešení teoretických a</w:t>
      </w:r>
      <w:r w:rsidR="00220953">
        <w:rPr>
          <w:rFonts w:ascii="Times New Roman" w:hAnsi="Times New Roman" w:cs="Times New Roman"/>
          <w:sz w:val="24"/>
          <w:szCs w:val="24"/>
        </w:rPr>
        <w:t xml:space="preserve"> praktických úkolů při výkladu a hodnocení jevů </w:t>
      </w:r>
      <w:r w:rsidRPr="00D4046F">
        <w:rPr>
          <w:rFonts w:ascii="Times New Roman" w:hAnsi="Times New Roman" w:cs="Times New Roman"/>
          <w:sz w:val="24"/>
          <w:szCs w:val="24"/>
        </w:rPr>
        <w:t>a zákonitostí. Myslí logicky správně,</w:t>
      </w:r>
      <w:r w:rsidR="00220953">
        <w:rPr>
          <w:rFonts w:ascii="Times New Roman" w:hAnsi="Times New Roman" w:cs="Times New Roman"/>
          <w:sz w:val="24"/>
          <w:szCs w:val="24"/>
        </w:rPr>
        <w:t xml:space="preserve"> zřetelně</w:t>
      </w:r>
      <w:r w:rsidR="00295D3E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se u něho proje</w:t>
      </w:r>
      <w:r w:rsidR="00220953">
        <w:rPr>
          <w:rFonts w:ascii="Times New Roman" w:hAnsi="Times New Roman" w:cs="Times New Roman"/>
          <w:sz w:val="24"/>
          <w:szCs w:val="24"/>
        </w:rPr>
        <w:t xml:space="preserve">vuje samostatnost a </w:t>
      </w:r>
      <w:r w:rsidRPr="00D4046F">
        <w:rPr>
          <w:rFonts w:ascii="Times New Roman" w:hAnsi="Times New Roman" w:cs="Times New Roman"/>
          <w:sz w:val="24"/>
          <w:szCs w:val="24"/>
        </w:rPr>
        <w:t xml:space="preserve">tvořivost. Jeho ústní a písemný projev je správný, přesný a </w:t>
      </w:r>
      <w:r w:rsidRPr="00D4046F">
        <w:rPr>
          <w:rFonts w:ascii="Times New Roman" w:hAnsi="Times New Roman" w:cs="Times New Roman"/>
          <w:sz w:val="24"/>
          <w:szCs w:val="24"/>
        </w:rPr>
        <w:lastRenderedPageBreak/>
        <w:t>výstižn</w:t>
      </w:r>
      <w:r w:rsidR="00220953">
        <w:rPr>
          <w:rFonts w:ascii="Times New Roman" w:hAnsi="Times New Roman" w:cs="Times New Roman"/>
          <w:sz w:val="24"/>
          <w:szCs w:val="24"/>
        </w:rPr>
        <w:t xml:space="preserve">ý. Grafický projev je přesný a </w:t>
      </w:r>
      <w:r w:rsidRPr="00D4046F">
        <w:rPr>
          <w:rFonts w:ascii="Times New Roman" w:hAnsi="Times New Roman" w:cs="Times New Roman"/>
          <w:sz w:val="24"/>
          <w:szCs w:val="24"/>
        </w:rPr>
        <w:t>estetický. Výsledky jeho činnosti jsou kvalitní, pouze s menšími ned</w:t>
      </w:r>
      <w:r w:rsidR="00220953">
        <w:rPr>
          <w:rFonts w:ascii="Times New Roman" w:hAnsi="Times New Roman" w:cs="Times New Roman"/>
          <w:sz w:val="24"/>
          <w:szCs w:val="24"/>
        </w:rPr>
        <w:t xml:space="preserve">ostatky. Je schopen samostatně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studovat vhodné texty.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220953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2 (chvalitebný)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v</w:t>
      </w:r>
      <w:r w:rsidR="00295D3E">
        <w:rPr>
          <w:rFonts w:ascii="Times New Roman" w:hAnsi="Times New Roman" w:cs="Times New Roman"/>
          <w:sz w:val="24"/>
          <w:szCs w:val="24"/>
        </w:rPr>
        <w:t> </w:t>
      </w:r>
      <w:r w:rsidRPr="00D4046F">
        <w:rPr>
          <w:rFonts w:ascii="Times New Roman" w:hAnsi="Times New Roman" w:cs="Times New Roman"/>
          <w:sz w:val="24"/>
          <w:szCs w:val="24"/>
        </w:rPr>
        <w:t>podstatě</w:t>
      </w:r>
      <w:r w:rsidR="00295D3E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uceleně,</w:t>
      </w:r>
      <w:r w:rsidR="00220953">
        <w:rPr>
          <w:rFonts w:ascii="Times New Roman" w:hAnsi="Times New Roman" w:cs="Times New Roman"/>
          <w:sz w:val="24"/>
          <w:szCs w:val="24"/>
        </w:rPr>
        <w:t xml:space="preserve"> přesně a úplně. Pohotově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vykonává požadované intelektuální a </w:t>
      </w:r>
      <w:r w:rsidR="00220953">
        <w:rPr>
          <w:rFonts w:ascii="Times New Roman" w:hAnsi="Times New Roman" w:cs="Times New Roman"/>
          <w:sz w:val="24"/>
          <w:szCs w:val="24"/>
        </w:rPr>
        <w:t xml:space="preserve">motorické činnosti. Samostatně a produktivně nebo podle menších podnětů </w:t>
      </w:r>
      <w:r w:rsidRPr="00D4046F">
        <w:rPr>
          <w:rFonts w:ascii="Times New Roman" w:hAnsi="Times New Roman" w:cs="Times New Roman"/>
          <w:sz w:val="24"/>
          <w:szCs w:val="24"/>
        </w:rPr>
        <w:t>učitele uplatňuje osvojené poznatky a dovednosti při řešení teoretických a praktických úkolů,</w:t>
      </w:r>
      <w:r w:rsidR="00DA65C6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při výkladu a hodnocení jevů</w:t>
      </w:r>
      <w:r w:rsidR="00295D3E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a zákonitostí. Myslí správně, v jeho</w:t>
      </w:r>
      <w:r w:rsidR="00220953">
        <w:rPr>
          <w:rFonts w:ascii="Times New Roman" w:hAnsi="Times New Roman" w:cs="Times New Roman"/>
          <w:sz w:val="24"/>
          <w:szCs w:val="24"/>
        </w:rPr>
        <w:t xml:space="preserve"> myšlení se projevuje logika a </w:t>
      </w:r>
      <w:r w:rsidRPr="00D4046F">
        <w:rPr>
          <w:rFonts w:ascii="Times New Roman" w:hAnsi="Times New Roman" w:cs="Times New Roman"/>
          <w:sz w:val="24"/>
          <w:szCs w:val="24"/>
        </w:rPr>
        <w:t>tvořivost. Ústní a písemný projev mívá menší nedostatky ve správnosti, přesn</w:t>
      </w:r>
      <w:r w:rsidR="00220953">
        <w:rPr>
          <w:rFonts w:ascii="Times New Roman" w:hAnsi="Times New Roman" w:cs="Times New Roman"/>
          <w:sz w:val="24"/>
          <w:szCs w:val="24"/>
        </w:rPr>
        <w:t xml:space="preserve">osti a výstižnosti. Kvalita </w:t>
      </w:r>
      <w:r w:rsidRPr="00D4046F">
        <w:rPr>
          <w:rFonts w:ascii="Times New Roman" w:hAnsi="Times New Roman" w:cs="Times New Roman"/>
          <w:sz w:val="24"/>
          <w:szCs w:val="24"/>
        </w:rPr>
        <w:t>výsledků</w:t>
      </w:r>
      <w:r w:rsidR="00DA65C6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činnosti</w:t>
      </w:r>
      <w:r w:rsidR="00295D3E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je zpravidla bez podstatných nedostatků. Grafický pr</w:t>
      </w:r>
      <w:r w:rsidR="00220953">
        <w:rPr>
          <w:rFonts w:ascii="Times New Roman" w:hAnsi="Times New Roman" w:cs="Times New Roman"/>
          <w:sz w:val="24"/>
          <w:szCs w:val="24"/>
        </w:rPr>
        <w:t xml:space="preserve">ojev je estetický, bez větších </w:t>
      </w:r>
      <w:r w:rsidRPr="00D4046F">
        <w:rPr>
          <w:rFonts w:ascii="Times New Roman" w:hAnsi="Times New Roman" w:cs="Times New Roman"/>
          <w:sz w:val="24"/>
          <w:szCs w:val="24"/>
        </w:rPr>
        <w:t>nepř</w:t>
      </w:r>
      <w:r w:rsidR="00220953">
        <w:rPr>
          <w:rFonts w:ascii="Times New Roman" w:hAnsi="Times New Roman" w:cs="Times New Roman"/>
          <w:sz w:val="24"/>
          <w:szCs w:val="24"/>
        </w:rPr>
        <w:t xml:space="preserve">esností. Je schopen samostatně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nebo s menší pomocí studovat vhodné texty.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220953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3 (dobrý)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má v ucelenosti, přesnosti a úplnosti osvojení si požadovaných poz</w:t>
      </w:r>
      <w:r w:rsidR="00220953">
        <w:rPr>
          <w:rFonts w:ascii="Times New Roman" w:hAnsi="Times New Roman" w:cs="Times New Roman"/>
          <w:sz w:val="24"/>
          <w:szCs w:val="24"/>
        </w:rPr>
        <w:t xml:space="preserve">natků, faktů, pojmů, definic a </w:t>
      </w:r>
      <w:r w:rsidRPr="00D4046F">
        <w:rPr>
          <w:rFonts w:ascii="Times New Roman" w:hAnsi="Times New Roman" w:cs="Times New Roman"/>
          <w:sz w:val="24"/>
          <w:szCs w:val="24"/>
        </w:rPr>
        <w:t>zákonitostí nepodstatné mezery. Při vykonávání požadovaných intelekt</w:t>
      </w:r>
      <w:r w:rsidR="00220953">
        <w:rPr>
          <w:rFonts w:ascii="Times New Roman" w:hAnsi="Times New Roman" w:cs="Times New Roman"/>
          <w:sz w:val="24"/>
          <w:szCs w:val="24"/>
        </w:rPr>
        <w:t xml:space="preserve">uálních a motorických činností </w:t>
      </w:r>
      <w:r w:rsidRPr="00D4046F">
        <w:rPr>
          <w:rFonts w:ascii="Times New Roman" w:hAnsi="Times New Roman" w:cs="Times New Roman"/>
          <w:sz w:val="24"/>
          <w:szCs w:val="24"/>
        </w:rPr>
        <w:t>projevuje nedostatky. Podstatnější nepřesnosti a chyby dovede za pomoci učit</w:t>
      </w:r>
      <w:r w:rsidR="00220953">
        <w:rPr>
          <w:rFonts w:ascii="Times New Roman" w:hAnsi="Times New Roman" w:cs="Times New Roman"/>
          <w:sz w:val="24"/>
          <w:szCs w:val="24"/>
        </w:rPr>
        <w:t xml:space="preserve">ele korigovat. V </w:t>
      </w:r>
      <w:r w:rsidRPr="00D4046F">
        <w:rPr>
          <w:rFonts w:ascii="Times New Roman" w:hAnsi="Times New Roman" w:cs="Times New Roman"/>
          <w:sz w:val="24"/>
          <w:szCs w:val="24"/>
        </w:rPr>
        <w:t>u</w:t>
      </w:r>
      <w:r w:rsidR="00220953">
        <w:rPr>
          <w:rFonts w:ascii="Times New Roman" w:hAnsi="Times New Roman" w:cs="Times New Roman"/>
          <w:sz w:val="24"/>
          <w:szCs w:val="24"/>
        </w:rPr>
        <w:t xml:space="preserve">platňování osvojených poznatků </w:t>
      </w:r>
      <w:r w:rsidRPr="00D4046F">
        <w:rPr>
          <w:rFonts w:ascii="Times New Roman" w:hAnsi="Times New Roman" w:cs="Times New Roman"/>
          <w:sz w:val="24"/>
          <w:szCs w:val="24"/>
        </w:rPr>
        <w:t>a dovedností při řešení te</w:t>
      </w:r>
      <w:r w:rsidR="00220953">
        <w:rPr>
          <w:rFonts w:ascii="Times New Roman" w:hAnsi="Times New Roman" w:cs="Times New Roman"/>
          <w:sz w:val="24"/>
          <w:szCs w:val="24"/>
        </w:rPr>
        <w:t xml:space="preserve">oretických a praktických úkolů se dopouští </w:t>
      </w:r>
      <w:r w:rsidRPr="00D4046F">
        <w:rPr>
          <w:rFonts w:ascii="Times New Roman" w:hAnsi="Times New Roman" w:cs="Times New Roman"/>
          <w:sz w:val="24"/>
          <w:szCs w:val="24"/>
        </w:rPr>
        <w:t>chyb. Uplatňuje poz</w:t>
      </w:r>
      <w:r w:rsidR="00220953">
        <w:rPr>
          <w:rFonts w:ascii="Times New Roman" w:hAnsi="Times New Roman" w:cs="Times New Roman"/>
          <w:sz w:val="24"/>
          <w:szCs w:val="24"/>
        </w:rPr>
        <w:t xml:space="preserve">natky a provádí hodnocení jevů a zákonitostí podle podnětů učitele. Jeho myšlení je </w:t>
      </w:r>
      <w:r w:rsidRPr="00D4046F">
        <w:rPr>
          <w:rFonts w:ascii="Times New Roman" w:hAnsi="Times New Roman" w:cs="Times New Roman"/>
          <w:sz w:val="24"/>
          <w:szCs w:val="24"/>
        </w:rPr>
        <w:t xml:space="preserve">vcelku správné, ale málo tvořivé, v jeho logice se vyskytují chyby. </w:t>
      </w:r>
      <w:r w:rsidR="00220953">
        <w:rPr>
          <w:rFonts w:ascii="Times New Roman" w:hAnsi="Times New Roman" w:cs="Times New Roman"/>
          <w:sz w:val="24"/>
          <w:szCs w:val="24"/>
        </w:rPr>
        <w:t xml:space="preserve">V ústním a písemném projevu má </w:t>
      </w:r>
      <w:r w:rsidRPr="00D4046F">
        <w:rPr>
          <w:rFonts w:ascii="Times New Roman" w:hAnsi="Times New Roman" w:cs="Times New Roman"/>
          <w:sz w:val="24"/>
          <w:szCs w:val="24"/>
        </w:rPr>
        <w:t>nedostatky ve správnosti, přes</w:t>
      </w:r>
      <w:r w:rsidR="00220953">
        <w:rPr>
          <w:rFonts w:ascii="Times New Roman" w:hAnsi="Times New Roman" w:cs="Times New Roman"/>
          <w:sz w:val="24"/>
          <w:szCs w:val="24"/>
        </w:rPr>
        <w:t xml:space="preserve">nosti a výstižnosti. V kvalitě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výsledků jeho </w:t>
      </w:r>
      <w:r w:rsidR="00220953">
        <w:rPr>
          <w:rFonts w:ascii="Times New Roman" w:hAnsi="Times New Roman" w:cs="Times New Roman"/>
          <w:sz w:val="24"/>
          <w:szCs w:val="24"/>
        </w:rPr>
        <w:t xml:space="preserve">činnosti se projevují častější </w:t>
      </w:r>
      <w:r w:rsidRPr="00D4046F">
        <w:rPr>
          <w:rFonts w:ascii="Times New Roman" w:hAnsi="Times New Roman" w:cs="Times New Roman"/>
          <w:sz w:val="24"/>
          <w:szCs w:val="24"/>
        </w:rPr>
        <w:t>nedos</w:t>
      </w:r>
      <w:r w:rsidR="00220953">
        <w:rPr>
          <w:rFonts w:ascii="Times New Roman" w:hAnsi="Times New Roman" w:cs="Times New Roman"/>
          <w:sz w:val="24"/>
          <w:szCs w:val="24"/>
        </w:rPr>
        <w:t xml:space="preserve">tatky, grafický projev je méně </w:t>
      </w:r>
      <w:r w:rsidRPr="00D4046F">
        <w:rPr>
          <w:rFonts w:ascii="Times New Roman" w:hAnsi="Times New Roman" w:cs="Times New Roman"/>
          <w:sz w:val="24"/>
          <w:szCs w:val="24"/>
        </w:rPr>
        <w:t>estetický a má menší nedostatky. Je sc</w:t>
      </w:r>
      <w:r w:rsidR="00220953">
        <w:rPr>
          <w:rFonts w:ascii="Times New Roman" w:hAnsi="Times New Roman" w:cs="Times New Roman"/>
          <w:sz w:val="24"/>
          <w:szCs w:val="24"/>
        </w:rPr>
        <w:t xml:space="preserve">hopen samostatně studovat </w:t>
      </w:r>
      <w:r w:rsidRPr="00D4046F">
        <w:rPr>
          <w:rFonts w:ascii="Times New Roman" w:hAnsi="Times New Roman" w:cs="Times New Roman"/>
          <w:sz w:val="24"/>
          <w:szCs w:val="24"/>
        </w:rPr>
        <w:t xml:space="preserve">podle návodu učitele.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220953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4 (dostatečný)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má v ucelenosti, přesnosti a úplnosti osvojení si požadovaných poznatků </w:t>
      </w:r>
      <w:r w:rsidR="00220953">
        <w:rPr>
          <w:rFonts w:ascii="Times New Roman" w:hAnsi="Times New Roman" w:cs="Times New Roman"/>
          <w:sz w:val="24"/>
          <w:szCs w:val="24"/>
        </w:rPr>
        <w:t xml:space="preserve">závažné mezery. Při </w:t>
      </w:r>
      <w:r w:rsidRPr="00D4046F">
        <w:rPr>
          <w:rFonts w:ascii="Times New Roman" w:hAnsi="Times New Roman" w:cs="Times New Roman"/>
          <w:sz w:val="24"/>
          <w:szCs w:val="24"/>
        </w:rPr>
        <w:t xml:space="preserve">provádění požadovaných intelektuálních a motorických činností je málo pohotový a </w:t>
      </w:r>
      <w:r w:rsidR="00220953">
        <w:rPr>
          <w:rFonts w:ascii="Times New Roman" w:hAnsi="Times New Roman" w:cs="Times New Roman"/>
          <w:sz w:val="24"/>
          <w:szCs w:val="24"/>
        </w:rPr>
        <w:t xml:space="preserve">má větší nedostatky. </w:t>
      </w:r>
      <w:r w:rsidRPr="00D4046F">
        <w:rPr>
          <w:rFonts w:ascii="Times New Roman" w:hAnsi="Times New Roman" w:cs="Times New Roman"/>
          <w:sz w:val="24"/>
          <w:szCs w:val="24"/>
        </w:rPr>
        <w:t>V u</w:t>
      </w:r>
      <w:r w:rsidR="00220953">
        <w:rPr>
          <w:rFonts w:ascii="Times New Roman" w:hAnsi="Times New Roman" w:cs="Times New Roman"/>
          <w:sz w:val="24"/>
          <w:szCs w:val="24"/>
        </w:rPr>
        <w:t xml:space="preserve">platňování osvojených poznatků </w:t>
      </w:r>
      <w:r w:rsidRPr="00D4046F">
        <w:rPr>
          <w:rFonts w:ascii="Times New Roman" w:hAnsi="Times New Roman" w:cs="Times New Roman"/>
          <w:sz w:val="24"/>
          <w:szCs w:val="24"/>
        </w:rPr>
        <w:t>a dovedností při řešení te</w:t>
      </w:r>
      <w:r w:rsidR="00220953">
        <w:rPr>
          <w:rFonts w:ascii="Times New Roman" w:hAnsi="Times New Roman" w:cs="Times New Roman"/>
          <w:sz w:val="24"/>
          <w:szCs w:val="24"/>
        </w:rPr>
        <w:t xml:space="preserve">oretických a praktických úkolů se vyskytují </w:t>
      </w:r>
      <w:r w:rsidRPr="00D4046F">
        <w:rPr>
          <w:rFonts w:ascii="Times New Roman" w:hAnsi="Times New Roman" w:cs="Times New Roman"/>
          <w:sz w:val="24"/>
          <w:szCs w:val="24"/>
        </w:rPr>
        <w:t>závažné</w:t>
      </w:r>
      <w:r w:rsidR="00220953">
        <w:rPr>
          <w:rFonts w:ascii="Times New Roman" w:hAnsi="Times New Roman" w:cs="Times New Roman"/>
          <w:sz w:val="24"/>
          <w:szCs w:val="24"/>
        </w:rPr>
        <w:t xml:space="preserve"> chyby. Při využívání poznatků pro výklad a hodnocení jevů </w:t>
      </w:r>
      <w:r w:rsidRPr="00D4046F">
        <w:rPr>
          <w:rFonts w:ascii="Times New Roman" w:hAnsi="Times New Roman" w:cs="Times New Roman"/>
          <w:sz w:val="24"/>
          <w:szCs w:val="24"/>
        </w:rPr>
        <w:t>je nes</w:t>
      </w:r>
      <w:r w:rsidR="00220953">
        <w:rPr>
          <w:rFonts w:ascii="Times New Roman" w:hAnsi="Times New Roman" w:cs="Times New Roman"/>
          <w:sz w:val="24"/>
          <w:szCs w:val="24"/>
        </w:rPr>
        <w:t xml:space="preserve">amostatný. V logice myšlení se </w:t>
      </w:r>
      <w:r w:rsidRPr="00D4046F">
        <w:rPr>
          <w:rFonts w:ascii="Times New Roman" w:hAnsi="Times New Roman" w:cs="Times New Roman"/>
          <w:sz w:val="24"/>
          <w:szCs w:val="24"/>
        </w:rPr>
        <w:t xml:space="preserve">vyskytují závažné chyby, myšlení není tvořivé. Jeho </w:t>
      </w:r>
      <w:r w:rsidR="00220953">
        <w:rPr>
          <w:rFonts w:ascii="Times New Roman" w:hAnsi="Times New Roman" w:cs="Times New Roman"/>
          <w:sz w:val="24"/>
          <w:szCs w:val="24"/>
        </w:rPr>
        <w:t>ústní a písemný projev má vážné nedostatky ve s</w:t>
      </w:r>
      <w:r w:rsidRPr="00D4046F">
        <w:rPr>
          <w:rFonts w:ascii="Times New Roman" w:hAnsi="Times New Roman" w:cs="Times New Roman"/>
          <w:sz w:val="24"/>
          <w:szCs w:val="24"/>
        </w:rPr>
        <w:t>právnosti, přesnosti a výstižnosti.</w:t>
      </w:r>
      <w:r w:rsidR="00220953">
        <w:rPr>
          <w:rFonts w:ascii="Times New Roman" w:hAnsi="Times New Roman" w:cs="Times New Roman"/>
          <w:sz w:val="24"/>
          <w:szCs w:val="24"/>
        </w:rPr>
        <w:t xml:space="preserve"> V kvalitě výsledků </w:t>
      </w:r>
      <w:r w:rsidRPr="00D4046F">
        <w:rPr>
          <w:rFonts w:ascii="Times New Roman" w:hAnsi="Times New Roman" w:cs="Times New Roman"/>
          <w:sz w:val="24"/>
          <w:szCs w:val="24"/>
        </w:rPr>
        <w:t xml:space="preserve">jeho činnosti a v </w:t>
      </w:r>
      <w:r w:rsidR="00220953">
        <w:rPr>
          <w:rFonts w:ascii="Times New Roman" w:hAnsi="Times New Roman" w:cs="Times New Roman"/>
          <w:sz w:val="24"/>
          <w:szCs w:val="24"/>
        </w:rPr>
        <w:t xml:space="preserve">grafickém projevu se projevují </w:t>
      </w:r>
      <w:r w:rsidRPr="00D4046F">
        <w:rPr>
          <w:rFonts w:ascii="Times New Roman" w:hAnsi="Times New Roman" w:cs="Times New Roman"/>
          <w:sz w:val="24"/>
          <w:szCs w:val="24"/>
        </w:rPr>
        <w:t>nedostatky, grafický projev je málo estetický. Závažné nedostatky a chy</w:t>
      </w:r>
      <w:r w:rsidR="00220953">
        <w:rPr>
          <w:rFonts w:ascii="Times New Roman" w:hAnsi="Times New Roman" w:cs="Times New Roman"/>
          <w:sz w:val="24"/>
          <w:szCs w:val="24"/>
        </w:rPr>
        <w:t xml:space="preserve">by dovede žák s pomocí učitele </w:t>
      </w:r>
      <w:r w:rsidRPr="00D4046F">
        <w:rPr>
          <w:rFonts w:ascii="Times New Roman" w:hAnsi="Times New Roman" w:cs="Times New Roman"/>
          <w:sz w:val="24"/>
          <w:szCs w:val="24"/>
        </w:rPr>
        <w:t xml:space="preserve">opravit. Při samostatném studiu má velké těžkosti.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220953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5 (nedostatečný)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si požadované poznatky neosvojil uceleně,</w:t>
      </w:r>
      <w:r w:rsidR="00220953">
        <w:rPr>
          <w:rFonts w:ascii="Times New Roman" w:hAnsi="Times New Roman" w:cs="Times New Roman"/>
          <w:sz w:val="24"/>
          <w:szCs w:val="24"/>
        </w:rPr>
        <w:t xml:space="preserve"> přesně </w:t>
      </w:r>
      <w:r w:rsidRPr="00D4046F">
        <w:rPr>
          <w:rFonts w:ascii="Times New Roman" w:hAnsi="Times New Roman" w:cs="Times New Roman"/>
          <w:sz w:val="24"/>
          <w:szCs w:val="24"/>
        </w:rPr>
        <w:t>a úplně, má v nich</w:t>
      </w:r>
      <w:r w:rsidR="00220953">
        <w:rPr>
          <w:rFonts w:ascii="Times New Roman" w:hAnsi="Times New Roman" w:cs="Times New Roman"/>
          <w:sz w:val="24"/>
          <w:szCs w:val="24"/>
        </w:rPr>
        <w:t xml:space="preserve"> závažné a značné mezery. Jeho </w:t>
      </w:r>
      <w:r w:rsidRPr="00D4046F">
        <w:rPr>
          <w:rFonts w:ascii="Times New Roman" w:hAnsi="Times New Roman" w:cs="Times New Roman"/>
          <w:sz w:val="24"/>
          <w:szCs w:val="24"/>
        </w:rPr>
        <w:t>dovednost vykonávat požadované intelektuální a motorické činnosti má</w:t>
      </w:r>
      <w:r w:rsidR="00220953">
        <w:rPr>
          <w:rFonts w:ascii="Times New Roman" w:hAnsi="Times New Roman" w:cs="Times New Roman"/>
          <w:sz w:val="24"/>
          <w:szCs w:val="24"/>
        </w:rPr>
        <w:t xml:space="preserve"> velmi podstatné nedostatky. V </w:t>
      </w:r>
      <w:r w:rsidRPr="00D4046F">
        <w:rPr>
          <w:rFonts w:ascii="Times New Roman" w:hAnsi="Times New Roman" w:cs="Times New Roman"/>
          <w:sz w:val="24"/>
          <w:szCs w:val="24"/>
        </w:rPr>
        <w:t>uplatňování osvojených vědomostí a dovedností při řešení te</w:t>
      </w:r>
      <w:r w:rsidR="00220953">
        <w:rPr>
          <w:rFonts w:ascii="Times New Roman" w:hAnsi="Times New Roman" w:cs="Times New Roman"/>
          <w:sz w:val="24"/>
          <w:szCs w:val="24"/>
        </w:rPr>
        <w:t xml:space="preserve">oretických a praktických úkolů se vyskytují </w:t>
      </w:r>
      <w:r w:rsidRPr="00D4046F">
        <w:rPr>
          <w:rFonts w:ascii="Times New Roman" w:hAnsi="Times New Roman" w:cs="Times New Roman"/>
          <w:sz w:val="24"/>
          <w:szCs w:val="24"/>
        </w:rPr>
        <w:t>velmi závažné chyby</w:t>
      </w:r>
      <w:r w:rsidR="00220953">
        <w:rPr>
          <w:rFonts w:ascii="Times New Roman" w:hAnsi="Times New Roman" w:cs="Times New Roman"/>
          <w:sz w:val="24"/>
          <w:szCs w:val="24"/>
        </w:rPr>
        <w:t xml:space="preserve">. Při výkladu a hodnocení jevů </w:t>
      </w:r>
      <w:r w:rsidRPr="00D4046F">
        <w:rPr>
          <w:rFonts w:ascii="Times New Roman" w:hAnsi="Times New Roman" w:cs="Times New Roman"/>
          <w:sz w:val="24"/>
          <w:szCs w:val="24"/>
        </w:rPr>
        <w:t>a zákonitostí nedovede své vědomosti upla</w:t>
      </w:r>
      <w:r w:rsidR="00220953">
        <w:rPr>
          <w:rFonts w:ascii="Times New Roman" w:hAnsi="Times New Roman" w:cs="Times New Roman"/>
          <w:sz w:val="24"/>
          <w:szCs w:val="24"/>
        </w:rPr>
        <w:t xml:space="preserve">tnit ani s </w:t>
      </w:r>
      <w:r w:rsidRPr="00D4046F">
        <w:rPr>
          <w:rFonts w:ascii="Times New Roman" w:hAnsi="Times New Roman" w:cs="Times New Roman"/>
          <w:sz w:val="24"/>
          <w:szCs w:val="24"/>
        </w:rPr>
        <w:t>podněty učitele. Neprojevuje samostatnost v myšlení, vyskytují se u ně</w:t>
      </w:r>
      <w:r w:rsidR="00220953">
        <w:rPr>
          <w:rFonts w:ascii="Times New Roman" w:hAnsi="Times New Roman" w:cs="Times New Roman"/>
          <w:sz w:val="24"/>
          <w:szCs w:val="24"/>
        </w:rPr>
        <w:t xml:space="preserve">ho časté logické nedostatky. V </w:t>
      </w:r>
      <w:r w:rsidRPr="00D4046F">
        <w:rPr>
          <w:rFonts w:ascii="Times New Roman" w:hAnsi="Times New Roman" w:cs="Times New Roman"/>
          <w:sz w:val="24"/>
          <w:szCs w:val="24"/>
        </w:rPr>
        <w:t>ústním a písemném projevu má závažné nedostatky ve správnosti, př</w:t>
      </w:r>
      <w:r w:rsidR="00220953">
        <w:rPr>
          <w:rFonts w:ascii="Times New Roman" w:hAnsi="Times New Roman" w:cs="Times New Roman"/>
          <w:sz w:val="24"/>
          <w:szCs w:val="24"/>
        </w:rPr>
        <w:t xml:space="preserve">esnosti i výstižnosti. Kvalita výsledků </w:t>
      </w:r>
      <w:r w:rsidRPr="00D4046F">
        <w:rPr>
          <w:rFonts w:ascii="Times New Roman" w:hAnsi="Times New Roman" w:cs="Times New Roman"/>
          <w:sz w:val="24"/>
          <w:szCs w:val="24"/>
        </w:rPr>
        <w:t xml:space="preserve">jeho činnosti a grafický projev mají vážné nedostatky. Závažné nedostatky a chyby nedovede </w:t>
      </w:r>
    </w:p>
    <w:p w:rsidR="00F87BDC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opravit ani s pomoc</w:t>
      </w:r>
      <w:r w:rsidR="00220953">
        <w:rPr>
          <w:rFonts w:ascii="Times New Roman" w:hAnsi="Times New Roman" w:cs="Times New Roman"/>
          <w:sz w:val="24"/>
          <w:szCs w:val="24"/>
        </w:rPr>
        <w:t xml:space="preserve">í učitele. Nedovede samostatně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studovat. </w:t>
      </w:r>
    </w:p>
    <w:p w:rsidR="00E3582A" w:rsidRPr="00D4046F" w:rsidRDefault="00E3582A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220953" w:rsidRDefault="00F87BDC" w:rsidP="00232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53">
        <w:rPr>
          <w:rFonts w:ascii="Times New Roman" w:hAnsi="Times New Roman" w:cs="Times New Roman"/>
          <w:b/>
          <w:sz w:val="24"/>
          <w:szCs w:val="24"/>
        </w:rPr>
        <w:t>1.</w:t>
      </w:r>
      <w:r w:rsidR="00295D3E">
        <w:rPr>
          <w:rFonts w:ascii="Times New Roman" w:hAnsi="Times New Roman" w:cs="Times New Roman"/>
          <w:b/>
          <w:sz w:val="24"/>
          <w:szCs w:val="24"/>
        </w:rPr>
        <w:t>b)</w:t>
      </w:r>
      <w:r w:rsidRPr="00220953">
        <w:rPr>
          <w:rFonts w:ascii="Times New Roman" w:hAnsi="Times New Roman" w:cs="Times New Roman"/>
          <w:b/>
          <w:sz w:val="24"/>
          <w:szCs w:val="24"/>
        </w:rPr>
        <w:t xml:space="preserve"> Klasifikace ve vyučovacích předmětech</w:t>
      </w:r>
      <w:r w:rsidR="00DA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53">
        <w:rPr>
          <w:rFonts w:ascii="Times New Roman" w:hAnsi="Times New Roman" w:cs="Times New Roman"/>
          <w:b/>
          <w:sz w:val="24"/>
          <w:szCs w:val="24"/>
        </w:rPr>
        <w:t xml:space="preserve">s převahou výchovného zaměření </w:t>
      </w:r>
    </w:p>
    <w:p w:rsidR="00220953" w:rsidRPr="00220953" w:rsidRDefault="00220953" w:rsidP="00232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Převahu výchovného zaměření ma</w:t>
      </w:r>
      <w:r w:rsidR="00220953">
        <w:rPr>
          <w:rFonts w:ascii="Times New Roman" w:hAnsi="Times New Roman" w:cs="Times New Roman"/>
          <w:sz w:val="24"/>
          <w:szCs w:val="24"/>
        </w:rPr>
        <w:t xml:space="preserve">jí: výtvarná výchova, hudební </w:t>
      </w:r>
      <w:r w:rsidRPr="00D4046F">
        <w:rPr>
          <w:rFonts w:ascii="Times New Roman" w:hAnsi="Times New Roman" w:cs="Times New Roman"/>
          <w:sz w:val="24"/>
          <w:szCs w:val="24"/>
        </w:rPr>
        <w:t>výchova,</w:t>
      </w:r>
      <w:r w:rsidR="00B779E7">
        <w:rPr>
          <w:rFonts w:ascii="Times New Roman" w:hAnsi="Times New Roman" w:cs="Times New Roman"/>
          <w:sz w:val="24"/>
          <w:szCs w:val="24"/>
        </w:rPr>
        <w:t xml:space="preserve"> pracovní činnosti a</w:t>
      </w:r>
      <w:r w:rsidRPr="00D4046F">
        <w:rPr>
          <w:rFonts w:ascii="Times New Roman" w:hAnsi="Times New Roman" w:cs="Times New Roman"/>
          <w:sz w:val="24"/>
          <w:szCs w:val="24"/>
        </w:rPr>
        <w:t xml:space="preserve"> tělesná</w:t>
      </w:r>
      <w:r w:rsidR="00E3582A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 xml:space="preserve">výchova.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0953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Při klasifikaci v předmětech s převahou výchovného zaměření se v soul</w:t>
      </w:r>
      <w:r w:rsidR="00220953">
        <w:rPr>
          <w:rFonts w:ascii="Times New Roman" w:hAnsi="Times New Roman" w:cs="Times New Roman"/>
          <w:sz w:val="24"/>
          <w:szCs w:val="24"/>
        </w:rPr>
        <w:t>adu s požadavky učebních osnov hodnotí:</w:t>
      </w:r>
    </w:p>
    <w:p w:rsidR="00E3582A" w:rsidRDefault="00220953" w:rsidP="00232C1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stupeň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tvořivosti a samostatnosti projevu, </w:t>
      </w:r>
    </w:p>
    <w:p w:rsidR="00E3582A" w:rsidRDefault="00F87BDC" w:rsidP="00232C1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 xml:space="preserve">osvojení potřebných vědomostí, zkušeností, činností a jejich tvořivá aplikace, </w:t>
      </w:r>
    </w:p>
    <w:p w:rsidR="00E3582A" w:rsidRDefault="00F87BDC" w:rsidP="00232C1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 xml:space="preserve">poznání zákonitostí daných činností a jejich uplatňování ve vlastní činnosti, </w:t>
      </w:r>
    </w:p>
    <w:p w:rsidR="00E3582A" w:rsidRDefault="00F87BDC" w:rsidP="00232C1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 xml:space="preserve">kvalita projevu, </w:t>
      </w:r>
    </w:p>
    <w:p w:rsidR="00E3582A" w:rsidRDefault="00F87BDC" w:rsidP="00232C1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 xml:space="preserve">vztah žáka k činnostem a zájem o ně, </w:t>
      </w:r>
    </w:p>
    <w:p w:rsidR="00E3582A" w:rsidRDefault="00F87BDC" w:rsidP="00232C1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 xml:space="preserve">estetické vnímání, přístup k uměleckému dílu a k estetice ostatní společnosti, </w:t>
      </w:r>
    </w:p>
    <w:p w:rsidR="00F87BDC" w:rsidRPr="00E3582A" w:rsidRDefault="00F87BDC" w:rsidP="00232C1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>v</w:t>
      </w:r>
      <w:r w:rsidR="00220953" w:rsidRPr="00E3582A">
        <w:rPr>
          <w:rFonts w:ascii="Times New Roman" w:hAnsi="Times New Roman" w:cs="Times New Roman"/>
          <w:sz w:val="24"/>
          <w:szCs w:val="24"/>
        </w:rPr>
        <w:t xml:space="preserve"> tělesné výchově </w:t>
      </w:r>
      <w:r w:rsidRPr="00E3582A">
        <w:rPr>
          <w:rFonts w:ascii="Times New Roman" w:hAnsi="Times New Roman" w:cs="Times New Roman"/>
          <w:sz w:val="24"/>
          <w:szCs w:val="24"/>
        </w:rPr>
        <w:t>s</w:t>
      </w:r>
      <w:r w:rsidR="0076711B" w:rsidRPr="00E3582A">
        <w:rPr>
          <w:rFonts w:ascii="Times New Roman" w:hAnsi="Times New Roman" w:cs="Times New Roman"/>
          <w:sz w:val="24"/>
          <w:szCs w:val="24"/>
        </w:rPr>
        <w:t xml:space="preserve"> </w:t>
      </w:r>
      <w:r w:rsidRPr="00E3582A">
        <w:rPr>
          <w:rFonts w:ascii="Times New Roman" w:hAnsi="Times New Roman" w:cs="Times New Roman"/>
          <w:sz w:val="24"/>
          <w:szCs w:val="24"/>
        </w:rPr>
        <w:t xml:space="preserve">přihlédnutím ke zdravotnímu stavu žáka všeobecná, tělesná zdatnost, výkonnost a jeho péče o vlastní zdraví. </w:t>
      </w:r>
    </w:p>
    <w:p w:rsidR="00220953" w:rsidRPr="00D4046F" w:rsidRDefault="00220953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220953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Výchovně 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vzdělávací výsledky se klasifikují podle těchto kritérií: </w:t>
      </w:r>
    </w:p>
    <w:p w:rsidR="00E3582A" w:rsidRPr="00D4046F" w:rsidRDefault="00E3582A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220953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F87BDC"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1 (výborný)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je v činnostech velmi aktivní. Pracuje tvořivě, samostatně, plně využívá své osobní předpoklady a velmi úspěšně podle požadavků osnov je rozvíjí v individuálních a kolektivních projevech. Jeho projev je esteticky působivý, originální, procítěný, v hudební a tělesné výchově přesný. Osvojené vědomosti, dovednosti a návyky aplikuje tvořivě. Má výrazně aktivní zájem o umění, estetiku, brannost a tělesnou kulturu a projevuje k nim aktivní vztah. Úspěšně rozvíjí svůj estetický vkus a tělesnou zdatnost.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F87BDC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2 (chvalitebný)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je v činnostech aktivní, tvořivý, převážně samostatný na základě využívání svých osobních předpokladů, které úspěšně rozvíjí v individuálním a kolektivním projevu. Jeho projev je esteticky působivý a má jen menší nedostatky z hledi</w:t>
      </w:r>
      <w:r w:rsidR="00B779E7">
        <w:rPr>
          <w:rFonts w:ascii="Times New Roman" w:hAnsi="Times New Roman" w:cs="Times New Roman"/>
          <w:sz w:val="24"/>
          <w:szCs w:val="24"/>
        </w:rPr>
        <w:t>ska požadavků ŠVP</w:t>
      </w:r>
      <w:r w:rsidRPr="00D4046F">
        <w:rPr>
          <w:rFonts w:ascii="Times New Roman" w:hAnsi="Times New Roman" w:cs="Times New Roman"/>
          <w:sz w:val="24"/>
          <w:szCs w:val="24"/>
        </w:rPr>
        <w:t>.</w:t>
      </w:r>
      <w:r w:rsidR="00295D3E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 xml:space="preserve">Žák tvořivě aplikuje osvojené vědomosti, dovednosti a návyky v nových úkolech. Má aktivní zájem o umění, o estetiku a tělesnou zdatnost. Rozvíjí si v požadované míře estetický vkus, brannost a tělesnou zdatnost.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F87BDC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3 (dobrý)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</w:t>
      </w:r>
      <w:r w:rsidR="0076711B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>je v činnostech méně aktivní, tvořivý, samostatný a pohotový. Nevyužívá dostatečně své schopnosti v individuální a kolektivním projevu. Jeho projev je málo pů</w:t>
      </w:r>
      <w:r w:rsidR="001F4028">
        <w:rPr>
          <w:rFonts w:ascii="Times New Roman" w:hAnsi="Times New Roman" w:cs="Times New Roman"/>
          <w:sz w:val="24"/>
          <w:szCs w:val="24"/>
        </w:rPr>
        <w:t xml:space="preserve">sobivý, dopouští se v něm chyb. </w:t>
      </w:r>
      <w:r w:rsidRPr="00D4046F">
        <w:rPr>
          <w:rFonts w:ascii="Times New Roman" w:hAnsi="Times New Roman" w:cs="Times New Roman"/>
          <w:sz w:val="24"/>
          <w:szCs w:val="24"/>
        </w:rPr>
        <w:t xml:space="preserve">Jeho vědomosti a dovednosti mají četnější mezery a při jejich aplikaci potřebuje pomoc učitele. Nemá dostatečný aktivní zájem o umění, estetiku a tělesnou kulturu. Nerozvíjí v požadované míře svůj estetický vkus a tělesnou zdatnost.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4 (dostatečný)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Žák je v činnostech málo aktivní a tvořivý. Rozvoj jeho schopností a jeho projev jsou málo uspokojivé. Úkoly řeší s častými chybami. Vědomosti a dovednosti aplikuje jen se značnou pomocí učitele. Projevuje velmi malou snahu a zájem o činnosti, nerozvíjí dostatečně</w:t>
      </w:r>
      <w:r w:rsidR="00295D3E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 xml:space="preserve">svůj estetický vkus a tělesnou zdatnost.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F87BDC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5 (nedostatečný) </w:t>
      </w:r>
    </w:p>
    <w:p w:rsidR="001F4028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je v činnostech převážně pasivní. Rozvoj jeho schopností je neuspokojivý. Jeho projev je povětšině chybný a nemá estetickou hodnotu. Minimální osvojené vědomosti a dovednosti nedovede aplikovat. Neprojevuje zájem o práci a nevyvíjí úsilí rozvíjet svůj estetický vkus a tělesnou zdatnost. </w:t>
      </w:r>
    </w:p>
    <w:p w:rsidR="00621E54" w:rsidRDefault="00621E54" w:rsidP="00232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28" w:rsidRDefault="00295D3E" w:rsidP="00295D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F87BDC" w:rsidRPr="001F4028">
        <w:rPr>
          <w:rFonts w:ascii="Times New Roman" w:hAnsi="Times New Roman" w:cs="Times New Roman"/>
          <w:b/>
          <w:sz w:val="24"/>
          <w:szCs w:val="24"/>
        </w:rPr>
        <w:t xml:space="preserve">Chování </w:t>
      </w:r>
    </w:p>
    <w:p w:rsidR="00295D3E" w:rsidRPr="001F4028" w:rsidRDefault="00295D3E" w:rsidP="00295D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Chování žáka</w:t>
      </w:r>
      <w:r w:rsidR="001F4028">
        <w:rPr>
          <w:rFonts w:ascii="Times New Roman" w:hAnsi="Times New Roman" w:cs="Times New Roman"/>
          <w:sz w:val="24"/>
          <w:szCs w:val="24"/>
        </w:rPr>
        <w:t xml:space="preserve"> je klasifikováno těmito stupni</w:t>
      </w:r>
      <w:r w:rsidRPr="00D404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DC" w:rsidRPr="001F4028" w:rsidRDefault="00F87BDC" w:rsidP="00295D3E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28">
        <w:rPr>
          <w:rFonts w:ascii="Times New Roman" w:hAnsi="Times New Roman" w:cs="Times New Roman"/>
          <w:b/>
          <w:sz w:val="24"/>
          <w:szCs w:val="24"/>
        </w:rPr>
        <w:t xml:space="preserve">„1“ – velmi dobré </w:t>
      </w:r>
    </w:p>
    <w:p w:rsidR="00F87BDC" w:rsidRPr="001F4028" w:rsidRDefault="00F87BDC" w:rsidP="00295D3E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28">
        <w:rPr>
          <w:rFonts w:ascii="Times New Roman" w:hAnsi="Times New Roman" w:cs="Times New Roman"/>
          <w:b/>
          <w:sz w:val="24"/>
          <w:szCs w:val="24"/>
        </w:rPr>
        <w:t xml:space="preserve">„2“ – uspokojivé </w:t>
      </w:r>
    </w:p>
    <w:p w:rsidR="00F87BDC" w:rsidRPr="001F4028" w:rsidRDefault="00F87BDC" w:rsidP="00295D3E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28">
        <w:rPr>
          <w:rFonts w:ascii="Times New Roman" w:hAnsi="Times New Roman" w:cs="Times New Roman"/>
          <w:b/>
          <w:sz w:val="24"/>
          <w:szCs w:val="24"/>
        </w:rPr>
        <w:t xml:space="preserve">„3“ – neuspokojivé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Známka z chování je vždy uzavřena k</w:t>
      </w:r>
      <w:r w:rsidR="0076711B">
        <w:rPr>
          <w:rFonts w:ascii="Times New Roman" w:hAnsi="Times New Roman" w:cs="Times New Roman"/>
          <w:sz w:val="24"/>
          <w:szCs w:val="24"/>
        </w:rPr>
        <w:t xml:space="preserve"> </w:t>
      </w:r>
      <w:r w:rsidRPr="00D4046F">
        <w:rPr>
          <w:rFonts w:ascii="Times New Roman" w:hAnsi="Times New Roman" w:cs="Times New Roman"/>
          <w:sz w:val="24"/>
          <w:szCs w:val="24"/>
        </w:rPr>
        <w:t xml:space="preserve">příslušnému pololetí. </w:t>
      </w:r>
    </w:p>
    <w:p w:rsidR="00F87BDC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Zvláště hrubé slovní a úmyslné fyzické útoky žáka vůči pracovníkům školy se vždy považují za závažné zaviněné porušení povinností stanovených zákonem č.561/2004 Sb. </w:t>
      </w:r>
    </w:p>
    <w:p w:rsidR="00476988" w:rsidRDefault="00476988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Kritéria pro jednotlivé stupně klasifikace chování jsou následující: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82A81" w:rsidRPr="00382A81" w:rsidRDefault="00F87BDC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1 (velmi dobré)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uvědoměle dodržuje pravidla chování a ustanovení vnitřního řádu školy. Méně závažných přestupků se dopouští ojediněle. Žák je však přístupný výchovnému působení a snaží se své chyby napravit.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E47B4" w:rsidRDefault="00F87BDC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2 (uspokojivé)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Chování žáka je v rozporu s pravidly chování a s ustanoveními vnitřního řádu školy. Žák se dopustí závažného přestupku proti pravidlům slušného chování neb</w:t>
      </w:r>
      <w:r w:rsidR="001F4028">
        <w:rPr>
          <w:rFonts w:ascii="Times New Roman" w:hAnsi="Times New Roman" w:cs="Times New Roman"/>
          <w:sz w:val="24"/>
          <w:szCs w:val="24"/>
        </w:rPr>
        <w:t xml:space="preserve">o vnitřnímu řádu školy; nebo se </w:t>
      </w:r>
      <w:r w:rsidRPr="00D4046F">
        <w:rPr>
          <w:rFonts w:ascii="Times New Roman" w:hAnsi="Times New Roman" w:cs="Times New Roman"/>
          <w:sz w:val="24"/>
          <w:szCs w:val="24"/>
        </w:rPr>
        <w:t xml:space="preserve">opakovaně dopustí méně závažných přestupků. Zpravidla se přes důtku třídního učitele školy dopouští dalších přestupků, narušuje výchovně vzdělávací činnost školy. Ohrožuje bezpečnost a zdraví svoje nebo jiných osob. 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382A81" w:rsidRDefault="00F87BDC" w:rsidP="00382A81">
      <w:pPr>
        <w:pStyle w:val="Bezmezer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7B4">
        <w:rPr>
          <w:rFonts w:ascii="Times New Roman" w:hAnsi="Times New Roman" w:cs="Times New Roman"/>
          <w:b/>
          <w:i/>
          <w:sz w:val="24"/>
          <w:szCs w:val="24"/>
        </w:rPr>
        <w:t xml:space="preserve">Stupeň </w:t>
      </w:r>
      <w:r w:rsidR="001F4028" w:rsidRPr="00DE47B4">
        <w:rPr>
          <w:rFonts w:ascii="Times New Roman" w:hAnsi="Times New Roman" w:cs="Times New Roman"/>
          <w:b/>
          <w:i/>
          <w:sz w:val="24"/>
          <w:szCs w:val="24"/>
        </w:rPr>
        <w:t>3 (nespokojivé)</w:t>
      </w:r>
    </w:p>
    <w:p w:rsidR="00F87BDC" w:rsidRPr="00D4046F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</w:t>
      </w:r>
      <w:r w:rsidR="001F4028">
        <w:rPr>
          <w:rFonts w:ascii="Times New Roman" w:hAnsi="Times New Roman" w:cs="Times New Roman"/>
          <w:sz w:val="24"/>
          <w:szCs w:val="24"/>
        </w:rPr>
        <w:t xml:space="preserve">rušuje hrubým způsobem výchovně </w:t>
      </w:r>
      <w:r w:rsidRPr="00D4046F">
        <w:rPr>
          <w:rFonts w:ascii="Times New Roman" w:hAnsi="Times New Roman" w:cs="Times New Roman"/>
          <w:sz w:val="24"/>
          <w:szCs w:val="24"/>
        </w:rPr>
        <w:t xml:space="preserve">vzdělávací činnost školy. Zpravidla se přes důtku ředitele školy dopouští dalších přestupků. </w:t>
      </w:r>
    </w:p>
    <w:p w:rsidR="00F87BDC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582A" w:rsidRPr="00D4046F" w:rsidRDefault="00E3582A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4028" w:rsidRDefault="00295D3E" w:rsidP="00295D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87BDC" w:rsidRPr="001F4028">
        <w:rPr>
          <w:rFonts w:ascii="Times New Roman" w:hAnsi="Times New Roman" w:cs="Times New Roman"/>
          <w:b/>
          <w:sz w:val="24"/>
          <w:szCs w:val="24"/>
        </w:rPr>
        <w:t xml:space="preserve">Výchovná opatření </w:t>
      </w:r>
    </w:p>
    <w:p w:rsidR="00295D3E" w:rsidRPr="00232C1E" w:rsidRDefault="00295D3E" w:rsidP="00295D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DC" w:rsidRDefault="00F87BD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Výchovnými opatřeními jsou pochvaly nebo jiná ocenění a kázeňská opatření. </w:t>
      </w:r>
    </w:p>
    <w:p w:rsidR="00B779E7" w:rsidRDefault="00B779E7" w:rsidP="00232C1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82A" w:rsidRDefault="00E3582A" w:rsidP="00232C1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82A">
        <w:rPr>
          <w:rFonts w:ascii="Times New Roman" w:hAnsi="Times New Roman" w:cs="Times New Roman"/>
          <w:sz w:val="24"/>
          <w:szCs w:val="24"/>
        </w:rPr>
        <w:t>Třídní učitel nebo ředitel školy</w:t>
      </w:r>
      <w:r>
        <w:rPr>
          <w:rFonts w:ascii="Times New Roman" w:hAnsi="Times New Roman" w:cs="Times New Roman"/>
          <w:sz w:val="24"/>
          <w:szCs w:val="24"/>
        </w:rPr>
        <w:t xml:space="preserve"> může žákovi po projednání v pedagogické radě uložit za mimořádný projev humánnosti, občanské a školní iniciativy, za záslužný nebo statečný čin, za reprezentaci školy, dlouhodobou úspěšnou práci pochvalu nebo jiné ocenění</w:t>
      </w:r>
      <w:r w:rsidR="00730B8C">
        <w:rPr>
          <w:rFonts w:ascii="Times New Roman" w:hAnsi="Times New Roman" w:cs="Times New Roman"/>
          <w:sz w:val="24"/>
          <w:szCs w:val="24"/>
        </w:rPr>
        <w:t xml:space="preserve"> </w:t>
      </w:r>
      <w:r w:rsidR="00730B8C" w:rsidRPr="00730B8C">
        <w:rPr>
          <w:rFonts w:ascii="Times New Roman" w:hAnsi="Times New Roman" w:cs="Times New Roman"/>
          <w:b/>
          <w:sz w:val="24"/>
          <w:szCs w:val="24"/>
        </w:rPr>
        <w:t>(dále jen „pochvala“).</w:t>
      </w:r>
      <w:r w:rsidR="0073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8C" w:rsidRDefault="00730B8C" w:rsidP="00232C1E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0B8C" w:rsidRPr="00730B8C" w:rsidRDefault="00E3582A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 k posílení kázně žáků se ukládá za závažné nebo opakované provinění proti školnímu řádu</w:t>
      </w:r>
      <w:r w:rsidR="00730B8C">
        <w:rPr>
          <w:rFonts w:ascii="Times New Roman" w:hAnsi="Times New Roman" w:cs="Times New Roman"/>
          <w:sz w:val="24"/>
          <w:szCs w:val="24"/>
        </w:rPr>
        <w:t>. Toto opatření předchází zpravidla před snížením klasifikačního stupně z chování.</w:t>
      </w:r>
      <w:r w:rsidR="00730B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0B8C" w:rsidRPr="00730B8C">
        <w:rPr>
          <w:rFonts w:ascii="Times New Roman" w:hAnsi="Times New Roman" w:cs="Times New Roman"/>
          <w:sz w:val="24"/>
          <w:szCs w:val="24"/>
        </w:rPr>
        <w:t xml:space="preserve">Podle závažnosti provinění se ukládá některé z těchto opatření: </w:t>
      </w:r>
    </w:p>
    <w:p w:rsidR="00730B8C" w:rsidRPr="00730B8C" w:rsidRDefault="00730B8C" w:rsidP="00232C1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B8C">
        <w:rPr>
          <w:rFonts w:ascii="Times New Roman" w:hAnsi="Times New Roman" w:cs="Times New Roman"/>
          <w:b/>
          <w:sz w:val="24"/>
          <w:szCs w:val="24"/>
        </w:rPr>
        <w:t xml:space="preserve">napomenutí třídního učitele (dále jen NTU) </w:t>
      </w:r>
    </w:p>
    <w:p w:rsidR="00730B8C" w:rsidRPr="00730B8C" w:rsidRDefault="00F87BDC" w:rsidP="00232C1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B8C">
        <w:rPr>
          <w:rFonts w:ascii="Times New Roman" w:hAnsi="Times New Roman" w:cs="Times New Roman"/>
          <w:b/>
          <w:sz w:val="24"/>
          <w:szCs w:val="24"/>
        </w:rPr>
        <w:t>důtk</w:t>
      </w:r>
      <w:r w:rsidR="00730B8C" w:rsidRPr="00730B8C">
        <w:rPr>
          <w:rFonts w:ascii="Times New Roman" w:hAnsi="Times New Roman" w:cs="Times New Roman"/>
          <w:b/>
          <w:sz w:val="24"/>
          <w:szCs w:val="24"/>
        </w:rPr>
        <w:t>a</w:t>
      </w:r>
      <w:r w:rsidRPr="00730B8C">
        <w:rPr>
          <w:rFonts w:ascii="Times New Roman" w:hAnsi="Times New Roman" w:cs="Times New Roman"/>
          <w:b/>
          <w:sz w:val="24"/>
          <w:szCs w:val="24"/>
        </w:rPr>
        <w:t xml:space="preserve"> třídního učitele (DTU) </w:t>
      </w:r>
    </w:p>
    <w:p w:rsidR="00730B8C" w:rsidRDefault="00F87BDC" w:rsidP="00232C1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B8C">
        <w:rPr>
          <w:rFonts w:ascii="Times New Roman" w:hAnsi="Times New Roman" w:cs="Times New Roman"/>
          <w:b/>
          <w:sz w:val="24"/>
          <w:szCs w:val="24"/>
        </w:rPr>
        <w:t>důtk</w:t>
      </w:r>
      <w:r w:rsidR="00730B8C" w:rsidRPr="00730B8C">
        <w:rPr>
          <w:rFonts w:ascii="Times New Roman" w:hAnsi="Times New Roman" w:cs="Times New Roman"/>
          <w:b/>
          <w:sz w:val="24"/>
          <w:szCs w:val="24"/>
        </w:rPr>
        <w:t>a</w:t>
      </w:r>
      <w:r w:rsidRPr="00730B8C">
        <w:rPr>
          <w:rFonts w:ascii="Times New Roman" w:hAnsi="Times New Roman" w:cs="Times New Roman"/>
          <w:b/>
          <w:sz w:val="24"/>
          <w:szCs w:val="24"/>
        </w:rPr>
        <w:t xml:space="preserve"> ředitele školy (DŘŠ) </w:t>
      </w:r>
    </w:p>
    <w:p w:rsidR="00730B8C" w:rsidRDefault="00730B8C" w:rsidP="00232C1E">
      <w:pPr>
        <w:pStyle w:val="Bezmezer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DC" w:rsidRPr="00730B8C" w:rsidRDefault="00730B8C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7BDC" w:rsidRPr="00730B8C">
        <w:rPr>
          <w:rFonts w:ascii="Times New Roman" w:hAnsi="Times New Roman" w:cs="Times New Roman"/>
          <w:sz w:val="24"/>
          <w:szCs w:val="24"/>
        </w:rPr>
        <w:t xml:space="preserve">okud se jedná o závažný přestupek proti ustanovení Školního řádu, nemusí učitel dodržet postupnou škálu kázeňských opatření. </w:t>
      </w:r>
    </w:p>
    <w:p w:rsidR="00730B8C" w:rsidRDefault="00730B8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0B8C" w:rsidRDefault="00730B8C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87BDC" w:rsidRPr="00D4046F">
        <w:rPr>
          <w:rFonts w:ascii="Times New Roman" w:hAnsi="Times New Roman" w:cs="Times New Roman"/>
          <w:sz w:val="24"/>
          <w:szCs w:val="24"/>
        </w:rPr>
        <w:t xml:space="preserve">dělování NTU a DTU je zcela v kompetenci třídního učitele, udělení DTU třídní učitel </w:t>
      </w:r>
      <w:r w:rsidR="00F87BDC" w:rsidRPr="00730B8C">
        <w:rPr>
          <w:rFonts w:ascii="Times New Roman" w:hAnsi="Times New Roman" w:cs="Times New Roman"/>
          <w:sz w:val="24"/>
          <w:szCs w:val="24"/>
        </w:rPr>
        <w:t>neprodleně oznámí vedení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B8C" w:rsidRDefault="00730B8C" w:rsidP="00232C1E">
      <w:pPr>
        <w:pStyle w:val="Odstavecseseznamem"/>
        <w:jc w:val="both"/>
      </w:pPr>
    </w:p>
    <w:p w:rsidR="00730B8C" w:rsidRDefault="00F87BDC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B8C">
        <w:rPr>
          <w:rFonts w:ascii="Times New Roman" w:hAnsi="Times New Roman" w:cs="Times New Roman"/>
          <w:sz w:val="24"/>
          <w:szCs w:val="24"/>
        </w:rPr>
        <w:t>DŘŠ uděluje ředitel školy na základě návrhu třídního učitele, případně jiného vyučujícího, po projednání v pedagogické radě</w:t>
      </w:r>
      <w:r w:rsidR="00730B8C">
        <w:rPr>
          <w:rFonts w:ascii="Times New Roman" w:hAnsi="Times New Roman" w:cs="Times New Roman"/>
          <w:sz w:val="24"/>
          <w:szCs w:val="24"/>
        </w:rPr>
        <w:t>.</w:t>
      </w:r>
    </w:p>
    <w:p w:rsidR="00730B8C" w:rsidRDefault="00730B8C" w:rsidP="00232C1E">
      <w:pPr>
        <w:pStyle w:val="Odstavecseseznamem"/>
        <w:jc w:val="both"/>
      </w:pPr>
    </w:p>
    <w:p w:rsidR="00730B8C" w:rsidRDefault="00730B8C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B8C">
        <w:rPr>
          <w:rFonts w:ascii="Times New Roman" w:hAnsi="Times New Roman" w:cs="Times New Roman"/>
          <w:sz w:val="24"/>
          <w:szCs w:val="24"/>
        </w:rPr>
        <w:t xml:space="preserve">Ředitel školy nebo třídní učitel oznámí důvody uložení výchovného opatření písemně prokazatelným způsobem zákonnému zástupci žáka. </w:t>
      </w:r>
    </w:p>
    <w:p w:rsidR="00730B8C" w:rsidRDefault="00730B8C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0B8C" w:rsidRDefault="00730B8C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7BDC" w:rsidRPr="00730B8C">
        <w:rPr>
          <w:rFonts w:ascii="Times New Roman" w:hAnsi="Times New Roman" w:cs="Times New Roman"/>
          <w:sz w:val="24"/>
          <w:szCs w:val="24"/>
        </w:rPr>
        <w:t>ruh uděleného výchovného opatření je závislý jednak na stupni závažnosti prohřešku žáka a jednak na jeho případném opakování v průběhu pololetí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B8C" w:rsidRDefault="00730B8C" w:rsidP="00232C1E">
      <w:pPr>
        <w:pStyle w:val="Odstavecseseznamem"/>
        <w:jc w:val="both"/>
      </w:pPr>
    </w:p>
    <w:p w:rsidR="00730B8C" w:rsidRDefault="00730B8C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7BDC" w:rsidRPr="00730B8C">
        <w:rPr>
          <w:rFonts w:ascii="Times New Roman" w:hAnsi="Times New Roman" w:cs="Times New Roman"/>
          <w:sz w:val="24"/>
          <w:szCs w:val="24"/>
        </w:rPr>
        <w:t xml:space="preserve"> hlediska výchovného dopadu na chování žáka se výchovné opatření žákovi uděluje bez zbytečného odkladu co nejdříve po spáchání prohřešku a jeho důkladném prošetření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B8C" w:rsidRDefault="00730B8C" w:rsidP="00232C1E">
      <w:pPr>
        <w:pStyle w:val="Odstavecseseznamem"/>
        <w:jc w:val="both"/>
      </w:pPr>
    </w:p>
    <w:p w:rsidR="00730B8C" w:rsidRDefault="00730B8C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7BDC" w:rsidRPr="00730B8C">
        <w:rPr>
          <w:rFonts w:ascii="Times New Roman" w:hAnsi="Times New Roman" w:cs="Times New Roman"/>
          <w:sz w:val="24"/>
          <w:szCs w:val="24"/>
        </w:rPr>
        <w:t>rohřešky žáků typu neomluvené hodiny,</w:t>
      </w:r>
      <w:r w:rsidR="004E2A3E">
        <w:rPr>
          <w:rFonts w:ascii="Times New Roman" w:hAnsi="Times New Roman" w:cs="Times New Roman"/>
          <w:sz w:val="24"/>
          <w:szCs w:val="24"/>
        </w:rPr>
        <w:t xml:space="preserve"> </w:t>
      </w:r>
      <w:r w:rsidR="00F87BDC" w:rsidRPr="00730B8C">
        <w:rPr>
          <w:rFonts w:ascii="Times New Roman" w:hAnsi="Times New Roman" w:cs="Times New Roman"/>
          <w:sz w:val="24"/>
          <w:szCs w:val="24"/>
        </w:rPr>
        <w:t>nepovolené opuštění školy, opakované nevhodné chování ke spolužákům, šikana nebo její projevy, krádež, závažné úmyslné poškození zařízení školy, vulgární vyjadřování k pracovníkům školy, násilné chování ke spolužákům nebo pracovníkům školy jsou považovány za závažné porušení školního řádu, třídní učitel je povinen je okamžitě hlásit řediteli školy a seznamovat ho s průběhem jejich vyšetřování a návrhem udělení výchovného opatření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BDC" w:rsidRPr="0073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8C" w:rsidRDefault="00730B8C" w:rsidP="00232C1E">
      <w:pPr>
        <w:pStyle w:val="Odstavecseseznamem"/>
        <w:jc w:val="both"/>
      </w:pPr>
    </w:p>
    <w:p w:rsidR="00730B8C" w:rsidRDefault="00730B8C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7BDC" w:rsidRPr="00730B8C">
        <w:rPr>
          <w:rFonts w:ascii="Times New Roman" w:hAnsi="Times New Roman" w:cs="Times New Roman"/>
          <w:sz w:val="24"/>
          <w:szCs w:val="24"/>
        </w:rPr>
        <w:t xml:space="preserve">nížené známky z chování slouží ke zhodnocení chování žáka v průběhu celého pololetí,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F87BDC" w:rsidRPr="00730B8C">
        <w:rPr>
          <w:rFonts w:ascii="Times New Roman" w:hAnsi="Times New Roman" w:cs="Times New Roman"/>
          <w:sz w:val="24"/>
          <w:szCs w:val="24"/>
        </w:rPr>
        <w:t>ejich udělení se vždy projednává na závěr</w:t>
      </w:r>
      <w:r w:rsidR="001F4028" w:rsidRPr="00730B8C">
        <w:rPr>
          <w:rFonts w:ascii="Times New Roman" w:hAnsi="Times New Roman" w:cs="Times New Roman"/>
          <w:sz w:val="24"/>
          <w:szCs w:val="24"/>
        </w:rPr>
        <w:t>ečné pololetní pedagogické radě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B8C" w:rsidRDefault="00730B8C" w:rsidP="00232C1E">
      <w:pPr>
        <w:pStyle w:val="Odstavecseseznamem"/>
        <w:jc w:val="both"/>
      </w:pPr>
    </w:p>
    <w:p w:rsidR="00F87BDC" w:rsidRDefault="00232C1E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87BDC" w:rsidRPr="00730B8C">
        <w:rPr>
          <w:rFonts w:ascii="Times New Roman" w:hAnsi="Times New Roman" w:cs="Times New Roman"/>
          <w:sz w:val="24"/>
          <w:szCs w:val="24"/>
        </w:rPr>
        <w:t xml:space="preserve">ýchodiskem pro udělení snížené známky z chování jsou výchovná opatření udělená žákovi v průběhu pololetí, vždy se zohledňuje jejich dopad na chování žáka, závažnost jeho prohřešků, jejich případné opakování, žákovu dosavadní bezúhonnost atd., </w:t>
      </w:r>
    </w:p>
    <w:p w:rsidR="004E2A3E" w:rsidRDefault="004E2A3E" w:rsidP="004E2A3E">
      <w:pPr>
        <w:pStyle w:val="Odstavecseseznamem"/>
      </w:pPr>
    </w:p>
    <w:p w:rsidR="004E2A3E" w:rsidRPr="006D09F0" w:rsidRDefault="006D09F0" w:rsidP="00232C1E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9F0">
        <w:rPr>
          <w:rFonts w:ascii="Times New Roman" w:hAnsi="Times New Roman" w:cs="Times New Roman"/>
          <w:sz w:val="24"/>
          <w:szCs w:val="24"/>
        </w:rPr>
        <w:t xml:space="preserve">Při </w:t>
      </w:r>
      <w:r w:rsidR="004E2A3E" w:rsidRPr="006D09F0">
        <w:rPr>
          <w:rFonts w:ascii="Times New Roman" w:hAnsi="Times New Roman" w:cs="Times New Roman"/>
          <w:sz w:val="24"/>
          <w:szCs w:val="24"/>
        </w:rPr>
        <w:t>opakovaných</w:t>
      </w:r>
      <w:r w:rsidRPr="006D09F0">
        <w:rPr>
          <w:rFonts w:ascii="Times New Roman" w:hAnsi="Times New Roman" w:cs="Times New Roman"/>
          <w:sz w:val="24"/>
          <w:szCs w:val="24"/>
        </w:rPr>
        <w:t xml:space="preserve"> závažných</w:t>
      </w:r>
      <w:r w:rsidR="004E2A3E" w:rsidRPr="006D09F0">
        <w:rPr>
          <w:rFonts w:ascii="Times New Roman" w:hAnsi="Times New Roman" w:cs="Times New Roman"/>
          <w:sz w:val="24"/>
          <w:szCs w:val="24"/>
        </w:rPr>
        <w:t xml:space="preserve"> výchovných problémech žáka narušujících stabilitu ostatních spolužáků je na zvážení třídního učitele, zda bude žákovi doporučen </w:t>
      </w:r>
      <w:r w:rsidR="004E2A3E" w:rsidRPr="00AF45FA">
        <w:rPr>
          <w:rFonts w:ascii="Times New Roman" w:hAnsi="Times New Roman" w:cs="Times New Roman"/>
          <w:sz w:val="24"/>
          <w:szCs w:val="24"/>
        </w:rPr>
        <w:t xml:space="preserve">pobyt na </w:t>
      </w:r>
      <w:r w:rsidR="006C57B7" w:rsidRPr="00AF45FA">
        <w:rPr>
          <w:rFonts w:ascii="Times New Roman" w:hAnsi="Times New Roman" w:cs="Times New Roman"/>
          <w:sz w:val="24"/>
          <w:szCs w:val="24"/>
        </w:rPr>
        <w:t>nepovinných akcích nad rámec výuky</w:t>
      </w:r>
      <w:r w:rsidR="00AF45FA" w:rsidRPr="00AF45FA">
        <w:rPr>
          <w:rFonts w:ascii="Times New Roman" w:hAnsi="Times New Roman" w:cs="Times New Roman"/>
          <w:sz w:val="24"/>
          <w:szCs w:val="24"/>
        </w:rPr>
        <w:t xml:space="preserve">. </w:t>
      </w:r>
      <w:r w:rsidR="00DF4165" w:rsidRPr="006D09F0">
        <w:rPr>
          <w:rFonts w:ascii="Times New Roman" w:hAnsi="Times New Roman" w:cs="Times New Roman"/>
          <w:sz w:val="24"/>
          <w:szCs w:val="24"/>
        </w:rPr>
        <w:t>Po osobních pohovoru s rodiči učitel vyhodnotí situac</w:t>
      </w:r>
      <w:r w:rsidR="00527FA2" w:rsidRPr="006D09F0">
        <w:rPr>
          <w:rFonts w:ascii="Times New Roman" w:hAnsi="Times New Roman" w:cs="Times New Roman"/>
          <w:sz w:val="24"/>
          <w:szCs w:val="24"/>
        </w:rPr>
        <w:t>i</w:t>
      </w:r>
      <w:r w:rsidR="007E1DE0" w:rsidRPr="006D09F0">
        <w:rPr>
          <w:rFonts w:ascii="Times New Roman" w:hAnsi="Times New Roman" w:cs="Times New Roman"/>
          <w:sz w:val="24"/>
          <w:szCs w:val="24"/>
        </w:rPr>
        <w:t xml:space="preserve"> a včas o svém stanovisku informuje rodiče. </w:t>
      </w:r>
      <w:r w:rsidR="00DF4165" w:rsidRPr="006D0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DC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1E54" w:rsidRPr="00D4046F" w:rsidRDefault="00621E54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C04B31" w:rsidRDefault="00844B91" w:rsidP="00312A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4321" w:rsidRPr="00B043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AD4">
        <w:rPr>
          <w:rFonts w:ascii="Times New Roman" w:hAnsi="Times New Roman" w:cs="Times New Roman"/>
          <w:b/>
          <w:sz w:val="24"/>
          <w:szCs w:val="24"/>
        </w:rPr>
        <w:t>Hodnocení celkového prospěchu</w:t>
      </w:r>
    </w:p>
    <w:p w:rsidR="00B04321" w:rsidRPr="00D4046F" w:rsidRDefault="00B04321" w:rsidP="00295D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295D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 je hodnocen stupněm: </w:t>
      </w:r>
    </w:p>
    <w:p w:rsidR="00C04B31" w:rsidRDefault="00F87BDC" w:rsidP="00295D3E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321">
        <w:rPr>
          <w:rFonts w:ascii="Times New Roman" w:hAnsi="Times New Roman" w:cs="Times New Roman"/>
          <w:b/>
          <w:sz w:val="24"/>
          <w:szCs w:val="24"/>
        </w:rPr>
        <w:t>prospěl/a s vyznamenáním</w:t>
      </w:r>
      <w:r w:rsidRPr="00D4046F">
        <w:rPr>
          <w:rFonts w:ascii="Times New Roman" w:hAnsi="Times New Roman" w:cs="Times New Roman"/>
          <w:sz w:val="24"/>
          <w:szCs w:val="24"/>
        </w:rPr>
        <w:t xml:space="preserve"> = není-li v žádném povinném předmětu hodnocen při celkové </w:t>
      </w:r>
      <w:r w:rsidRPr="00C04B31">
        <w:rPr>
          <w:rFonts w:ascii="Times New Roman" w:hAnsi="Times New Roman" w:cs="Times New Roman"/>
          <w:sz w:val="24"/>
          <w:szCs w:val="24"/>
        </w:rPr>
        <w:t>klasifikaci stupněm horším než chvalitebný</w:t>
      </w:r>
      <w:r w:rsidR="00B04321" w:rsidRPr="00C04B31">
        <w:rPr>
          <w:rFonts w:ascii="Times New Roman" w:hAnsi="Times New Roman" w:cs="Times New Roman"/>
          <w:sz w:val="24"/>
          <w:szCs w:val="24"/>
        </w:rPr>
        <w:t xml:space="preserve">m, průměr z povinných předmětů </w:t>
      </w:r>
      <w:r w:rsidRPr="00C04B31">
        <w:rPr>
          <w:rFonts w:ascii="Times New Roman" w:hAnsi="Times New Roman" w:cs="Times New Roman"/>
          <w:sz w:val="24"/>
          <w:szCs w:val="24"/>
        </w:rPr>
        <w:t xml:space="preserve">nemá horší než 1,50 a jeho chování je velmi dobré </w:t>
      </w:r>
    </w:p>
    <w:p w:rsidR="00C04B31" w:rsidRDefault="00F87BDC" w:rsidP="00295D3E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B31">
        <w:rPr>
          <w:rFonts w:ascii="Times New Roman" w:hAnsi="Times New Roman" w:cs="Times New Roman"/>
          <w:b/>
          <w:sz w:val="24"/>
          <w:szCs w:val="24"/>
        </w:rPr>
        <w:t>prospěl/a</w:t>
      </w:r>
      <w:r w:rsidRPr="00C04B31">
        <w:rPr>
          <w:rFonts w:ascii="Times New Roman" w:hAnsi="Times New Roman" w:cs="Times New Roman"/>
          <w:sz w:val="24"/>
          <w:szCs w:val="24"/>
        </w:rPr>
        <w:t xml:space="preserve"> = není-li v žádném povinném předmětu hodnocen při celkové klasifikaci stupněm nedostatečný </w:t>
      </w:r>
    </w:p>
    <w:p w:rsidR="00F87BDC" w:rsidRDefault="00F87BDC" w:rsidP="00295D3E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B31">
        <w:rPr>
          <w:rFonts w:ascii="Times New Roman" w:hAnsi="Times New Roman" w:cs="Times New Roman"/>
          <w:b/>
          <w:sz w:val="24"/>
          <w:szCs w:val="24"/>
        </w:rPr>
        <w:t>neprospěl/a</w:t>
      </w:r>
      <w:r w:rsidRPr="00C04B31">
        <w:rPr>
          <w:rFonts w:ascii="Times New Roman" w:hAnsi="Times New Roman" w:cs="Times New Roman"/>
          <w:sz w:val="24"/>
          <w:szCs w:val="24"/>
        </w:rPr>
        <w:t xml:space="preserve"> = je-li v některém povinném předmětu hodnocen při celkové klasifikaci </w:t>
      </w:r>
      <w:r w:rsidR="00B04321" w:rsidRPr="00C04B31">
        <w:rPr>
          <w:rFonts w:ascii="Times New Roman" w:hAnsi="Times New Roman" w:cs="Times New Roman"/>
          <w:sz w:val="24"/>
          <w:szCs w:val="24"/>
        </w:rPr>
        <w:t xml:space="preserve">stupněm </w:t>
      </w:r>
      <w:r w:rsidRPr="00C04B31">
        <w:rPr>
          <w:rFonts w:ascii="Times New Roman" w:hAnsi="Times New Roman" w:cs="Times New Roman"/>
          <w:sz w:val="24"/>
          <w:szCs w:val="24"/>
        </w:rPr>
        <w:t xml:space="preserve">nedostatečný </w:t>
      </w:r>
    </w:p>
    <w:p w:rsidR="00312AD4" w:rsidRPr="00C04B31" w:rsidRDefault="00312AD4" w:rsidP="00295D3E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nehodnocen/a = </w:t>
      </w:r>
      <w:r>
        <w:rPr>
          <w:rFonts w:ascii="Times New Roman" w:hAnsi="Times New Roman" w:cs="Times New Roman"/>
          <w:sz w:val="24"/>
          <w:szCs w:val="24"/>
        </w:rPr>
        <w:t>není-li možné žáka hodnotit z některého z povinných předmětů stanovených ŠVP na konci 1. pololetí</w:t>
      </w:r>
    </w:p>
    <w:p w:rsidR="00B04321" w:rsidRDefault="00B0432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1E54" w:rsidRPr="00D4046F" w:rsidRDefault="00621E54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232C1E" w:rsidRDefault="00F87BDC" w:rsidP="0016516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C1E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r w:rsidR="00165169" w:rsidRPr="00232C1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32C1E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</w:p>
    <w:p w:rsidR="00F87BDC" w:rsidRPr="00295D3E" w:rsidRDefault="00F87BDC" w:rsidP="00165169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7BDC" w:rsidRPr="00D4046F" w:rsidRDefault="00F87BDC" w:rsidP="0016516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165169">
        <w:rPr>
          <w:rFonts w:ascii="Times New Roman" w:hAnsi="Times New Roman" w:cs="Times New Roman"/>
          <w:b/>
          <w:sz w:val="24"/>
          <w:szCs w:val="24"/>
        </w:rPr>
        <w:t>KOMISIONÁLNÍ A OPRAVNÉ ZKOUŠKY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1E54" w:rsidRDefault="00084DD6" w:rsidP="00621E5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DD6">
        <w:rPr>
          <w:rFonts w:ascii="Times New Roman" w:hAnsi="Times New Roman" w:cs="Times New Roman"/>
          <w:sz w:val="24"/>
          <w:szCs w:val="24"/>
        </w:rPr>
        <w:t>Žák koná opravné zkoušky nejpozději do 31. 8. příslušného školního roku. Termín stanoví ředitel školy. Nemůže-li se žák z vážných důvodů dostavit k opravným zkouškám, umožní mu ředitel školy vykonání opravných zkoušek nejpozději do 15. září, do té doby navštěvuje podmíněně nejbližší vyšší ročník.</w:t>
      </w:r>
    </w:p>
    <w:p w:rsidR="00621E54" w:rsidRDefault="00621E54" w:rsidP="00621E54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E54" w:rsidRDefault="00F53779" w:rsidP="00621E5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 xml:space="preserve">Má-li zákonný zástupce žáka pochybnosti o správnosti hodnocení na konci prvního nebo druhého pololetí, může do 3 pracovních dnů ode dne, kdy se o hodnocení prokazatelně dozvěděl, nejpozději však do 3 pracovních dnů od vydání vysvědčení, požádat ředitele školy o komisionální přezkoušení žáka; je-li vyučujícím žáka v daném předmětu ředitel školy, krajský úřad. Komisionální přezkoušení se koná nejpozději do 14 dnů od doručení žádosti nebo v termínu dohodnutém se zákonným zástupcem žáka. </w:t>
      </w:r>
    </w:p>
    <w:p w:rsidR="00621E54" w:rsidRDefault="00621E54" w:rsidP="00621E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21E54" w:rsidRDefault="00F87BDC" w:rsidP="00621E5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 xml:space="preserve">Komisi pro přezkoušení žáka 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jmenuje ředitel školy. </w:t>
      </w:r>
      <w:r w:rsidRPr="00621E54">
        <w:rPr>
          <w:rFonts w:ascii="Times New Roman" w:hAnsi="Times New Roman" w:cs="Times New Roman"/>
          <w:sz w:val="24"/>
          <w:szCs w:val="24"/>
        </w:rPr>
        <w:t>Komise je tříčlenná, tvoří ji předseda, zkoušející učitel, jímž je zprav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idla vyučující daného předmětu </w:t>
      </w:r>
      <w:r w:rsidRPr="00621E54">
        <w:rPr>
          <w:rFonts w:ascii="Times New Roman" w:hAnsi="Times New Roman" w:cs="Times New Roman"/>
          <w:sz w:val="24"/>
          <w:szCs w:val="24"/>
        </w:rPr>
        <w:t>a</w:t>
      </w:r>
      <w:r w:rsidR="0076711B" w:rsidRPr="00621E54">
        <w:rPr>
          <w:rFonts w:ascii="Times New Roman" w:hAnsi="Times New Roman" w:cs="Times New Roman"/>
          <w:sz w:val="24"/>
          <w:szCs w:val="24"/>
        </w:rPr>
        <w:t xml:space="preserve"> </w:t>
      </w:r>
      <w:r w:rsidRPr="00621E54">
        <w:rPr>
          <w:rFonts w:ascii="Times New Roman" w:hAnsi="Times New Roman" w:cs="Times New Roman"/>
          <w:sz w:val="24"/>
          <w:szCs w:val="24"/>
        </w:rPr>
        <w:t xml:space="preserve">přísedící. Klasifikační 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stupeň </w:t>
      </w:r>
      <w:r w:rsidRPr="00621E54">
        <w:rPr>
          <w:rFonts w:ascii="Times New Roman" w:hAnsi="Times New Roman" w:cs="Times New Roman"/>
          <w:sz w:val="24"/>
          <w:szCs w:val="24"/>
        </w:rPr>
        <w:t>určí komise většinou hlasů. O ko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misionální zkoušce se pořizuje </w:t>
      </w:r>
      <w:r w:rsidRPr="00621E54">
        <w:rPr>
          <w:rFonts w:ascii="Times New Roman" w:hAnsi="Times New Roman" w:cs="Times New Roman"/>
          <w:sz w:val="24"/>
          <w:szCs w:val="24"/>
        </w:rPr>
        <w:t>protokol. Komise žáka přezkouší neprodleně, nejpozději do 14 dn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ů. Výsledek přezkoušení oznámí </w:t>
      </w:r>
      <w:r w:rsidRPr="00621E54">
        <w:rPr>
          <w:rFonts w:ascii="Times New Roman" w:hAnsi="Times New Roman" w:cs="Times New Roman"/>
          <w:sz w:val="24"/>
          <w:szCs w:val="24"/>
        </w:rPr>
        <w:t xml:space="preserve">ředitel školy prokazatelným způsobem zákonnému zástupci žáka. </w:t>
      </w:r>
      <w:r w:rsidR="009F2D4C" w:rsidRPr="00621E54">
        <w:rPr>
          <w:rFonts w:ascii="Times New Roman" w:hAnsi="Times New Roman" w:cs="Times New Roman"/>
          <w:sz w:val="24"/>
          <w:szCs w:val="24"/>
        </w:rPr>
        <w:t>Při změně hodnocení se vydá žákovi nové vysvědčení.</w:t>
      </w:r>
    </w:p>
    <w:p w:rsidR="00621E54" w:rsidRDefault="00621E54" w:rsidP="00621E54">
      <w:pPr>
        <w:pStyle w:val="Odstavecseseznamem"/>
      </w:pPr>
    </w:p>
    <w:p w:rsidR="00621E54" w:rsidRDefault="00F87BDC" w:rsidP="00621E5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>Žák</w:t>
      </w:r>
      <w:r w:rsidR="0076711B" w:rsidRPr="00621E54">
        <w:rPr>
          <w:rFonts w:ascii="Times New Roman" w:hAnsi="Times New Roman" w:cs="Times New Roman"/>
          <w:sz w:val="24"/>
          <w:szCs w:val="24"/>
        </w:rPr>
        <w:t xml:space="preserve"> </w:t>
      </w:r>
      <w:r w:rsidRPr="00621E54">
        <w:rPr>
          <w:rFonts w:ascii="Times New Roman" w:hAnsi="Times New Roman" w:cs="Times New Roman"/>
          <w:sz w:val="24"/>
          <w:szCs w:val="24"/>
        </w:rPr>
        <w:t xml:space="preserve">může v jednom dni konat opravnou zkoušku pouze z jednoho předmětu. </w:t>
      </w:r>
    </w:p>
    <w:p w:rsidR="00621E54" w:rsidRDefault="00621E54" w:rsidP="00621E54">
      <w:pPr>
        <w:pStyle w:val="Odstavecseseznamem"/>
      </w:pPr>
    </w:p>
    <w:p w:rsidR="00F87BDC" w:rsidRPr="00621E54" w:rsidRDefault="00F87BDC" w:rsidP="00621E54">
      <w:pPr>
        <w:pStyle w:val="Bezmezer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>Žák, který nev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ykoná opravnou zkoušku úspěšně </w:t>
      </w:r>
      <w:r w:rsidRPr="00621E54">
        <w:rPr>
          <w:rFonts w:ascii="Times New Roman" w:hAnsi="Times New Roman" w:cs="Times New Roman"/>
          <w:sz w:val="24"/>
          <w:szCs w:val="24"/>
        </w:rPr>
        <w:t xml:space="preserve">nebo se nedostavil k opravné zkoušce ve </w:t>
      </w:r>
      <w:r w:rsidR="009F2D4C" w:rsidRPr="00621E54">
        <w:rPr>
          <w:rFonts w:ascii="Times New Roman" w:hAnsi="Times New Roman" w:cs="Times New Roman"/>
          <w:sz w:val="24"/>
          <w:szCs w:val="24"/>
        </w:rPr>
        <w:t>s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tanoveném </w:t>
      </w:r>
      <w:r w:rsidRPr="00621E54">
        <w:rPr>
          <w:rFonts w:ascii="Times New Roman" w:hAnsi="Times New Roman" w:cs="Times New Roman"/>
          <w:sz w:val="24"/>
          <w:szCs w:val="24"/>
        </w:rPr>
        <w:t xml:space="preserve">termínu, neprospěl. </w:t>
      </w: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169" w:rsidRDefault="00165169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3E" w:rsidRPr="00D4046F" w:rsidRDefault="00295D3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232C1E" w:rsidRDefault="00165169" w:rsidP="0016516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C1E">
        <w:rPr>
          <w:rFonts w:ascii="Times New Roman" w:hAnsi="Times New Roman" w:cs="Times New Roman"/>
          <w:b/>
          <w:sz w:val="24"/>
          <w:szCs w:val="24"/>
          <w:u w:val="single"/>
        </w:rPr>
        <w:t>Článek V</w:t>
      </w:r>
      <w:r w:rsidR="00F87BDC" w:rsidRPr="00232C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7BDC" w:rsidRPr="00295D3E" w:rsidRDefault="00F87BDC" w:rsidP="00D4046F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95D3E" w:rsidRDefault="00165169" w:rsidP="00295D3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9">
        <w:rPr>
          <w:rFonts w:ascii="Times New Roman" w:hAnsi="Times New Roman" w:cs="Times New Roman"/>
          <w:b/>
          <w:sz w:val="24"/>
          <w:szCs w:val="24"/>
        </w:rPr>
        <w:t xml:space="preserve">KLASIFIKACE ŽÁKŮ </w:t>
      </w:r>
      <w:r w:rsidR="00F87BDC" w:rsidRPr="00165169">
        <w:rPr>
          <w:rFonts w:ascii="Times New Roman" w:hAnsi="Times New Roman" w:cs="Times New Roman"/>
          <w:b/>
          <w:sz w:val="24"/>
          <w:szCs w:val="24"/>
        </w:rPr>
        <w:t>PŘI P</w:t>
      </w:r>
      <w:r>
        <w:rPr>
          <w:rFonts w:ascii="Times New Roman" w:hAnsi="Times New Roman" w:cs="Times New Roman"/>
          <w:b/>
          <w:sz w:val="24"/>
          <w:szCs w:val="24"/>
        </w:rPr>
        <w:t>LNĚNÍ POVINNÉ ŠKOLNÍ DOCHÁZKY</w:t>
      </w:r>
      <w:r w:rsidR="00295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BDC" w:rsidRPr="00165169" w:rsidRDefault="00165169" w:rsidP="00295D3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87BDC" w:rsidRPr="00165169">
        <w:rPr>
          <w:rFonts w:ascii="Times New Roman" w:hAnsi="Times New Roman" w:cs="Times New Roman"/>
          <w:b/>
          <w:sz w:val="24"/>
          <w:szCs w:val="24"/>
        </w:rPr>
        <w:t>ZAHRANIČÍ</w:t>
      </w: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4B31" w:rsidRDefault="00F87BDC" w:rsidP="00621E54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 xml:space="preserve">Žák, který plní povinnou školní docházku v zahraničí, koná zkoušku ve spádové škole: </w:t>
      </w:r>
      <w:r w:rsidR="00C04B31">
        <w:rPr>
          <w:rFonts w:ascii="Times New Roman" w:hAnsi="Times New Roman" w:cs="Times New Roman"/>
          <w:sz w:val="24"/>
          <w:szCs w:val="24"/>
        </w:rPr>
        <w:t xml:space="preserve">a) </w:t>
      </w:r>
      <w:r w:rsidRPr="00C04B31">
        <w:rPr>
          <w:rFonts w:ascii="Times New Roman" w:hAnsi="Times New Roman" w:cs="Times New Roman"/>
          <w:sz w:val="24"/>
          <w:szCs w:val="24"/>
        </w:rPr>
        <w:t xml:space="preserve">ve všech ročnících ze vzdělávacího obsahu oboru Český jazyk a literatura </w:t>
      </w:r>
    </w:p>
    <w:p w:rsidR="00621E54" w:rsidRDefault="00F87BDC" w:rsidP="00621E54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B31">
        <w:rPr>
          <w:rFonts w:ascii="Times New Roman" w:hAnsi="Times New Roman" w:cs="Times New Roman"/>
          <w:sz w:val="24"/>
          <w:szCs w:val="24"/>
        </w:rPr>
        <w:t>v posledních</w:t>
      </w:r>
      <w:r w:rsidR="00165169" w:rsidRPr="00C04B31">
        <w:rPr>
          <w:rFonts w:ascii="Times New Roman" w:hAnsi="Times New Roman" w:cs="Times New Roman"/>
          <w:sz w:val="24"/>
          <w:szCs w:val="24"/>
        </w:rPr>
        <w:t xml:space="preserve"> dvou ročnících prvního stupně </w:t>
      </w:r>
      <w:r w:rsidRPr="00C04B31">
        <w:rPr>
          <w:rFonts w:ascii="Times New Roman" w:hAnsi="Times New Roman" w:cs="Times New Roman"/>
          <w:sz w:val="24"/>
          <w:szCs w:val="24"/>
        </w:rPr>
        <w:t xml:space="preserve">ze vzdělávacího obsahu oboru vlastivědné povahy vztahujícího se k České republice </w:t>
      </w:r>
    </w:p>
    <w:p w:rsidR="00621E54" w:rsidRDefault="00621E54" w:rsidP="00621E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21E54" w:rsidRDefault="00F87BDC" w:rsidP="00621E54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>Zkouš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ku lze konat za období nejméně </w:t>
      </w:r>
      <w:r w:rsidRPr="00621E54">
        <w:rPr>
          <w:rFonts w:ascii="Times New Roman" w:hAnsi="Times New Roman" w:cs="Times New Roman"/>
          <w:sz w:val="24"/>
          <w:szCs w:val="24"/>
        </w:rPr>
        <w:t>jednoho pololetí školního roku, nejdéle však za období dvo</w:t>
      </w:r>
      <w:r w:rsidR="00165169" w:rsidRPr="00621E54">
        <w:rPr>
          <w:rFonts w:ascii="Times New Roman" w:hAnsi="Times New Roman" w:cs="Times New Roman"/>
          <w:sz w:val="24"/>
          <w:szCs w:val="24"/>
        </w:rPr>
        <w:t>u školních roků.</w:t>
      </w:r>
    </w:p>
    <w:p w:rsidR="00621E54" w:rsidRDefault="00621E54" w:rsidP="00621E54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E54" w:rsidRDefault="00F87BDC" w:rsidP="00621E54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>Zkouška je komisionální a je org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anizována podle ustanovení </w:t>
      </w:r>
      <w:proofErr w:type="spellStart"/>
      <w:r w:rsidR="00165169" w:rsidRPr="00621E54">
        <w:rPr>
          <w:rFonts w:ascii="Times New Roman" w:hAnsi="Times New Roman" w:cs="Times New Roman"/>
          <w:sz w:val="24"/>
          <w:szCs w:val="24"/>
        </w:rPr>
        <w:t>č</w:t>
      </w:r>
      <w:r w:rsidR="0076711B" w:rsidRPr="00621E54">
        <w:rPr>
          <w:rFonts w:ascii="Times New Roman" w:hAnsi="Times New Roman" w:cs="Times New Roman"/>
          <w:sz w:val="24"/>
          <w:szCs w:val="24"/>
        </w:rPr>
        <w:t>.</w:t>
      </w:r>
      <w:r w:rsidR="00165169" w:rsidRPr="00621E54">
        <w:rPr>
          <w:rFonts w:ascii="Times New Roman" w:hAnsi="Times New Roman" w:cs="Times New Roman"/>
          <w:sz w:val="24"/>
          <w:szCs w:val="24"/>
        </w:rPr>
        <w:t>l.I</w:t>
      </w:r>
      <w:r w:rsidR="00621E54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621E54">
        <w:rPr>
          <w:rFonts w:ascii="Times New Roman" w:hAnsi="Times New Roman" w:cs="Times New Roman"/>
          <w:sz w:val="24"/>
          <w:szCs w:val="24"/>
        </w:rPr>
        <w:t>.</w:t>
      </w:r>
    </w:p>
    <w:p w:rsidR="00621E54" w:rsidRDefault="00621E54" w:rsidP="00621E54">
      <w:pPr>
        <w:pStyle w:val="Odstavecseseznamem"/>
      </w:pPr>
    </w:p>
    <w:p w:rsidR="00621E54" w:rsidRDefault="00F87BDC" w:rsidP="00621E54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>Termín zkoušk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y určí ředitel školy po dohodě </w:t>
      </w:r>
      <w:r w:rsidRPr="00621E54">
        <w:rPr>
          <w:rFonts w:ascii="Times New Roman" w:hAnsi="Times New Roman" w:cs="Times New Roman"/>
          <w:sz w:val="24"/>
          <w:szCs w:val="24"/>
        </w:rPr>
        <w:t xml:space="preserve">se zákonným zástupcem nejpozději do dvou 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měsíců po </w:t>
      </w:r>
      <w:r w:rsidRPr="00621E54">
        <w:rPr>
          <w:rFonts w:ascii="Times New Roman" w:hAnsi="Times New Roman" w:cs="Times New Roman"/>
          <w:sz w:val="24"/>
          <w:szCs w:val="24"/>
        </w:rPr>
        <w:t xml:space="preserve">skončení období, za které se zkouška koná. Není-li možno žáka </w:t>
      </w:r>
      <w:r w:rsidRPr="00621E54">
        <w:rPr>
          <w:rFonts w:ascii="Times New Roman" w:hAnsi="Times New Roman" w:cs="Times New Roman"/>
          <w:sz w:val="24"/>
          <w:szCs w:val="24"/>
        </w:rPr>
        <w:lastRenderedPageBreak/>
        <w:t>přezkoušet ze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 závažných důvodů, </w:t>
      </w:r>
      <w:r w:rsidRPr="00621E54">
        <w:rPr>
          <w:rFonts w:ascii="Times New Roman" w:hAnsi="Times New Roman" w:cs="Times New Roman"/>
          <w:sz w:val="24"/>
          <w:szCs w:val="24"/>
        </w:rPr>
        <w:t>stanoví ředitel školy náhra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dní termín, nejpozději do čtyř </w:t>
      </w:r>
      <w:r w:rsidRPr="00621E54">
        <w:rPr>
          <w:rFonts w:ascii="Times New Roman" w:hAnsi="Times New Roman" w:cs="Times New Roman"/>
          <w:sz w:val="24"/>
          <w:szCs w:val="24"/>
        </w:rPr>
        <w:t>měsíců p</w:t>
      </w:r>
      <w:r w:rsidR="00165169" w:rsidRPr="00621E54">
        <w:rPr>
          <w:rFonts w:ascii="Times New Roman" w:hAnsi="Times New Roman" w:cs="Times New Roman"/>
          <w:sz w:val="24"/>
          <w:szCs w:val="24"/>
        </w:rPr>
        <w:t xml:space="preserve">o skončení období, za které se </w:t>
      </w:r>
      <w:r w:rsidRPr="00621E54">
        <w:rPr>
          <w:rFonts w:ascii="Times New Roman" w:hAnsi="Times New Roman" w:cs="Times New Roman"/>
          <w:sz w:val="24"/>
          <w:szCs w:val="24"/>
        </w:rPr>
        <w:t xml:space="preserve">zkouška koná. </w:t>
      </w:r>
    </w:p>
    <w:p w:rsidR="00621E54" w:rsidRDefault="00621E54" w:rsidP="00621E54">
      <w:pPr>
        <w:pStyle w:val="Odstavecseseznamem"/>
      </w:pPr>
    </w:p>
    <w:p w:rsidR="00F87BDC" w:rsidRPr="00621E54" w:rsidRDefault="00F87BDC" w:rsidP="00621E54">
      <w:pPr>
        <w:pStyle w:val="Bezmezer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E54">
        <w:rPr>
          <w:rFonts w:ascii="Times New Roman" w:hAnsi="Times New Roman" w:cs="Times New Roman"/>
          <w:sz w:val="24"/>
          <w:szCs w:val="24"/>
        </w:rPr>
        <w:t xml:space="preserve">Po vykonání zkoušky vydá škola žákovi vysvědčení. Na vysvědčení žák není hodnocen z </w:t>
      </w:r>
      <w:r w:rsidR="00F248C0" w:rsidRPr="00621E54">
        <w:rPr>
          <w:rFonts w:ascii="Times New Roman" w:hAnsi="Times New Roman" w:cs="Times New Roman"/>
          <w:sz w:val="24"/>
          <w:szCs w:val="24"/>
        </w:rPr>
        <w:t xml:space="preserve">chování. Na </w:t>
      </w:r>
      <w:r w:rsidRPr="00621E54">
        <w:rPr>
          <w:rFonts w:ascii="Times New Roman" w:hAnsi="Times New Roman" w:cs="Times New Roman"/>
          <w:sz w:val="24"/>
          <w:szCs w:val="24"/>
        </w:rPr>
        <w:t>vysvědčení se uvede text: „Žák(</w:t>
      </w:r>
      <w:proofErr w:type="spellStart"/>
      <w:r w:rsidRPr="00621E54"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Pr="00621E54">
        <w:rPr>
          <w:rFonts w:ascii="Times New Roman" w:hAnsi="Times New Roman" w:cs="Times New Roman"/>
          <w:sz w:val="24"/>
          <w:szCs w:val="24"/>
        </w:rPr>
        <w:t>) plní povinnou školní docházku podle § 38 školského zákona</w:t>
      </w:r>
      <w:r w:rsidR="00295D3E" w:rsidRPr="00621E54">
        <w:rPr>
          <w:rFonts w:ascii="Times New Roman" w:hAnsi="Times New Roman" w:cs="Times New Roman"/>
          <w:sz w:val="24"/>
          <w:szCs w:val="24"/>
        </w:rPr>
        <w:t>.</w:t>
      </w:r>
      <w:r w:rsidRPr="00621E54">
        <w:rPr>
          <w:rFonts w:ascii="Times New Roman" w:hAnsi="Times New Roman" w:cs="Times New Roman"/>
          <w:sz w:val="24"/>
          <w:szCs w:val="24"/>
        </w:rPr>
        <w:t>“</w:t>
      </w:r>
    </w:p>
    <w:p w:rsidR="00295D3E" w:rsidRDefault="00295D3E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Default="00F248C0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C1E">
        <w:rPr>
          <w:rFonts w:ascii="Times New Roman" w:hAnsi="Times New Roman" w:cs="Times New Roman"/>
          <w:b/>
          <w:sz w:val="24"/>
          <w:szCs w:val="24"/>
          <w:u w:val="single"/>
        </w:rPr>
        <w:t>Článek V</w:t>
      </w:r>
      <w:r w:rsidR="00F87BDC" w:rsidRPr="00232C1E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</w:p>
    <w:p w:rsidR="00232C1E" w:rsidRPr="00295D3E" w:rsidRDefault="00232C1E" w:rsidP="00F248C0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72D6" w:rsidRPr="00F248C0" w:rsidRDefault="00BB72D6" w:rsidP="00BB72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>HODNOCENÍ ŽÁKŮ</w:t>
      </w:r>
      <w:r>
        <w:rPr>
          <w:rFonts w:ascii="Times New Roman" w:hAnsi="Times New Roman" w:cs="Times New Roman"/>
          <w:b/>
          <w:sz w:val="24"/>
          <w:szCs w:val="24"/>
        </w:rPr>
        <w:t>, KTEŘÍ NEJSOU STÁTNÍMI OBČANY ČR</w:t>
      </w:r>
    </w:p>
    <w:p w:rsidR="00BB72D6" w:rsidRDefault="00BB72D6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D6" w:rsidRPr="00BB72D6" w:rsidRDefault="00BB72D6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D6">
        <w:rPr>
          <w:rFonts w:ascii="Times New Roman" w:hAnsi="Times New Roman" w:cs="Times New Roman"/>
          <w:sz w:val="24"/>
          <w:szCs w:val="24"/>
        </w:rPr>
        <w:t>Při hodnocení těchto žáků ve vzdělávacím oboru Český jazyk a literatura určeného RVP ZV se na konci tří po sobě jdoucích pololetí po zahájení docházky do školy v ČR vždy považuje dosažená úroveň znalosti českého jazyka za závažnou souvislost, která ovlivňuje výkon žáka (§15 vyhlášky o ZV č.48/2005 Sb.).</w:t>
      </w:r>
    </w:p>
    <w:p w:rsidR="00F87BDC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D6" w:rsidRDefault="00BB72D6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FA" w:rsidRDefault="00AF45FA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D6" w:rsidRPr="00232C1E" w:rsidRDefault="00BB72D6" w:rsidP="00BB72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C1E">
        <w:rPr>
          <w:rFonts w:ascii="Times New Roman" w:hAnsi="Times New Roman" w:cs="Times New Roman"/>
          <w:b/>
          <w:sz w:val="24"/>
          <w:szCs w:val="24"/>
          <w:u w:val="single"/>
        </w:rPr>
        <w:t>Článek VII.</w:t>
      </w:r>
    </w:p>
    <w:p w:rsidR="00BB72D6" w:rsidRPr="00295D3E" w:rsidRDefault="00BB72D6" w:rsidP="00F248C0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7BDC" w:rsidRPr="00F248C0" w:rsidRDefault="00F87BDC" w:rsidP="00BB72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>ZPŮSOB HODNOCENÍ ŽÁKŮ SPECIÁLNÍMI VZDĚLÁVACÍMI POTŘEBAMI</w:t>
      </w:r>
    </w:p>
    <w:p w:rsidR="00EA7853" w:rsidRDefault="00EA7853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3E81" w:rsidRDefault="0014001B" w:rsidP="00232C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001B">
        <w:rPr>
          <w:rFonts w:ascii="Times New Roman" w:hAnsi="Times New Roman" w:cs="Times New Roman"/>
          <w:sz w:val="24"/>
          <w:szCs w:val="24"/>
        </w:rPr>
        <w:t xml:space="preserve">Při hodnocení žáků </w:t>
      </w:r>
      <w:r w:rsidR="00053E81">
        <w:rPr>
          <w:rFonts w:ascii="Times New Roman" w:hAnsi="Times New Roman" w:cs="Times New Roman"/>
          <w:sz w:val="24"/>
          <w:szCs w:val="24"/>
        </w:rPr>
        <w:t xml:space="preserve">se speciálními vzdělávacími potřebami </w:t>
      </w:r>
      <w:r w:rsidRPr="0014001B">
        <w:rPr>
          <w:rFonts w:ascii="Times New Roman" w:hAnsi="Times New Roman" w:cs="Times New Roman"/>
          <w:sz w:val="24"/>
          <w:szCs w:val="24"/>
        </w:rPr>
        <w:t>vycházíme z jejich individuálních potřeb, u žáků s podpůrnými opatřeními od druhého stupně výše též z doporučení školského poradenského zařízení.</w:t>
      </w:r>
      <w:r w:rsidR="00053E81">
        <w:rPr>
          <w:rFonts w:ascii="Times New Roman" w:hAnsi="Times New Roman" w:cs="Times New Roman"/>
          <w:sz w:val="24"/>
          <w:szCs w:val="24"/>
        </w:rPr>
        <w:t xml:space="preserve"> </w:t>
      </w:r>
      <w:r w:rsidR="00053E81" w:rsidRPr="00053E81">
        <w:rPr>
          <w:rFonts w:ascii="Times New Roman" w:hAnsi="Times New Roman" w:cs="Times New Roman"/>
          <w:sz w:val="24"/>
          <w:szCs w:val="24"/>
        </w:rPr>
        <w:t xml:space="preserve">Na </w:t>
      </w:r>
      <w:r w:rsidR="00EA7853" w:rsidRPr="00053E81">
        <w:rPr>
          <w:rFonts w:ascii="Times New Roman" w:hAnsi="Times New Roman" w:cs="Times New Roman"/>
          <w:sz w:val="24"/>
          <w:szCs w:val="24"/>
        </w:rPr>
        <w:t>základě doporučení školského poradenského zařízení k integraci je žákovi vypracován individuální vzdělávací plán, jehož součástí je i způsob hodnocení žáka. Žák se pak hodnotí klasifikačním stupněm nebo slovním hodnocením (vždy na základě žádosti rodičů). V případě použití slovního hodnocení jsou výsledky vzdělávání žáka popsány tak, aby byla zřejmá úroveň vzdělání žáka, které dosáhl ve vztahu k očekávaným výstupům v učebních osnovách jednotlivých předmětů ŠVP, k jeho vzdělávacím a osobnostním předpokladům a k věku. Slovní hodnocení zahrnuje posouzení výsledků vzdělávání žáka v jejich vývoji, ohodnocení píle a jeho přístupu ke vzdělávání i v souvislostech, které ovlivňují jeho výkon. Součástí slovního hodnocení je také doporučení, jak předcházet případným neúspěchům.</w:t>
      </w:r>
      <w:r w:rsidR="00053E81">
        <w:rPr>
          <w:rFonts w:ascii="Times New Roman" w:hAnsi="Times New Roman" w:cs="Times New Roman"/>
          <w:sz w:val="24"/>
          <w:szCs w:val="24"/>
        </w:rPr>
        <w:t xml:space="preserve"> </w:t>
      </w:r>
      <w:r w:rsidR="00053E81" w:rsidRPr="00D4046F">
        <w:rPr>
          <w:rFonts w:ascii="Times New Roman" w:hAnsi="Times New Roman" w:cs="Times New Roman"/>
          <w:sz w:val="24"/>
          <w:szCs w:val="24"/>
        </w:rPr>
        <w:t>S</w:t>
      </w:r>
      <w:r w:rsidR="00053E81">
        <w:rPr>
          <w:rFonts w:ascii="Times New Roman" w:hAnsi="Times New Roman" w:cs="Times New Roman"/>
          <w:sz w:val="24"/>
          <w:szCs w:val="24"/>
        </w:rPr>
        <w:t xml:space="preserve">myslem hodnocení je objektivně </w:t>
      </w:r>
      <w:r w:rsidR="00053E81" w:rsidRPr="00D4046F">
        <w:rPr>
          <w:rFonts w:ascii="Times New Roman" w:hAnsi="Times New Roman" w:cs="Times New Roman"/>
          <w:sz w:val="24"/>
          <w:szCs w:val="24"/>
        </w:rPr>
        <w:t>posoudit jed</w:t>
      </w:r>
      <w:r w:rsidR="00053E81">
        <w:rPr>
          <w:rFonts w:ascii="Times New Roman" w:hAnsi="Times New Roman" w:cs="Times New Roman"/>
          <w:sz w:val="24"/>
          <w:szCs w:val="24"/>
        </w:rPr>
        <w:t xml:space="preserve">notlivé složky školního výkonu </w:t>
      </w:r>
      <w:r w:rsidR="00053E81" w:rsidRPr="00D4046F">
        <w:rPr>
          <w:rFonts w:ascii="Times New Roman" w:hAnsi="Times New Roman" w:cs="Times New Roman"/>
          <w:sz w:val="24"/>
          <w:szCs w:val="24"/>
        </w:rPr>
        <w:t>žáka</w:t>
      </w:r>
      <w:r w:rsidR="00053E81">
        <w:rPr>
          <w:rFonts w:ascii="Times New Roman" w:hAnsi="Times New Roman" w:cs="Times New Roman"/>
          <w:sz w:val="24"/>
          <w:szCs w:val="24"/>
        </w:rPr>
        <w:t xml:space="preserve"> tak, aby nepřevládalo negativní hodnocení vyvolané poruchou.</w:t>
      </w:r>
    </w:p>
    <w:p w:rsidR="00053E81" w:rsidRDefault="00053E81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Pr="00F248C0" w:rsidRDefault="00F248C0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232C1E" w:rsidRDefault="00B779E7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C1E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</w:t>
      </w:r>
      <w:r w:rsidR="00F248C0" w:rsidRPr="00232C1E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E616F" w:rsidRPr="00232C1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248C0" w:rsidRPr="00232C1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87BDC" w:rsidRPr="00232C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7BDC" w:rsidRPr="00295D3E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7BDC" w:rsidRDefault="00F87BDC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C0">
        <w:rPr>
          <w:rFonts w:ascii="Times New Roman" w:hAnsi="Times New Roman" w:cs="Times New Roman"/>
          <w:b/>
          <w:sz w:val="24"/>
          <w:szCs w:val="24"/>
        </w:rPr>
        <w:t>PLATNOST KLASIFIKAČNÍHO ŘÁDU</w:t>
      </w:r>
    </w:p>
    <w:p w:rsidR="00F248C0" w:rsidRPr="00F248C0" w:rsidRDefault="00F248C0" w:rsidP="00F248C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DC" w:rsidRPr="00D4046F" w:rsidRDefault="00F87BDC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87BDC" w:rsidP="00295D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4046F">
        <w:rPr>
          <w:rFonts w:ascii="Times New Roman" w:hAnsi="Times New Roman" w:cs="Times New Roman"/>
          <w:sz w:val="24"/>
          <w:szCs w:val="24"/>
        </w:rPr>
        <w:t>Klasifikační řád n</w:t>
      </w:r>
      <w:r w:rsidR="00FE1706">
        <w:rPr>
          <w:rFonts w:ascii="Times New Roman" w:hAnsi="Times New Roman" w:cs="Times New Roman"/>
          <w:sz w:val="24"/>
          <w:szCs w:val="24"/>
        </w:rPr>
        <w:t xml:space="preserve">abývá účinnosti dnem </w:t>
      </w:r>
      <w:r w:rsidR="00C04B31">
        <w:rPr>
          <w:rFonts w:ascii="Times New Roman" w:hAnsi="Times New Roman" w:cs="Times New Roman"/>
          <w:sz w:val="24"/>
          <w:szCs w:val="24"/>
        </w:rPr>
        <w:t>1</w:t>
      </w:r>
      <w:r w:rsidR="00FE1706">
        <w:rPr>
          <w:rFonts w:ascii="Times New Roman" w:hAnsi="Times New Roman" w:cs="Times New Roman"/>
          <w:sz w:val="24"/>
          <w:szCs w:val="24"/>
        </w:rPr>
        <w:t>.</w:t>
      </w:r>
      <w:r w:rsidR="00C04B31">
        <w:rPr>
          <w:rFonts w:ascii="Times New Roman" w:hAnsi="Times New Roman" w:cs="Times New Roman"/>
          <w:sz w:val="24"/>
          <w:szCs w:val="24"/>
        </w:rPr>
        <w:t xml:space="preserve"> </w:t>
      </w:r>
      <w:r w:rsidR="00FE1706">
        <w:rPr>
          <w:rFonts w:ascii="Times New Roman" w:hAnsi="Times New Roman" w:cs="Times New Roman"/>
          <w:sz w:val="24"/>
          <w:szCs w:val="24"/>
        </w:rPr>
        <w:t>září 20</w:t>
      </w:r>
      <w:r w:rsidR="00C04B31">
        <w:rPr>
          <w:rFonts w:ascii="Times New Roman" w:hAnsi="Times New Roman" w:cs="Times New Roman"/>
          <w:sz w:val="24"/>
          <w:szCs w:val="24"/>
        </w:rPr>
        <w:t>2</w:t>
      </w:r>
      <w:r w:rsidR="00567196">
        <w:rPr>
          <w:rFonts w:ascii="Times New Roman" w:hAnsi="Times New Roman" w:cs="Times New Roman"/>
          <w:sz w:val="24"/>
          <w:szCs w:val="24"/>
        </w:rPr>
        <w:t>2</w:t>
      </w:r>
      <w:r w:rsidRPr="00D40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BDC" w:rsidRPr="00D4046F" w:rsidRDefault="00F87BDC" w:rsidP="00295D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87BDC" w:rsidRPr="00D4046F" w:rsidRDefault="00F248C0" w:rsidP="00295D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Brně, d</w:t>
      </w:r>
      <w:r w:rsidR="00FE1706">
        <w:rPr>
          <w:rFonts w:ascii="Times New Roman" w:hAnsi="Times New Roman" w:cs="Times New Roman"/>
          <w:sz w:val="24"/>
          <w:szCs w:val="24"/>
        </w:rPr>
        <w:t>ne 3</w:t>
      </w:r>
      <w:r w:rsidR="00567196">
        <w:rPr>
          <w:rFonts w:ascii="Times New Roman" w:hAnsi="Times New Roman" w:cs="Times New Roman"/>
          <w:sz w:val="24"/>
          <w:szCs w:val="24"/>
        </w:rPr>
        <w:t>1</w:t>
      </w:r>
      <w:r w:rsidR="00FE1706">
        <w:rPr>
          <w:rFonts w:ascii="Times New Roman" w:hAnsi="Times New Roman" w:cs="Times New Roman"/>
          <w:sz w:val="24"/>
          <w:szCs w:val="24"/>
        </w:rPr>
        <w:t>.</w:t>
      </w:r>
      <w:r w:rsidR="00C04B31">
        <w:rPr>
          <w:rFonts w:ascii="Times New Roman" w:hAnsi="Times New Roman" w:cs="Times New Roman"/>
          <w:sz w:val="24"/>
          <w:szCs w:val="24"/>
        </w:rPr>
        <w:t xml:space="preserve"> </w:t>
      </w:r>
      <w:r w:rsidR="00FE1706">
        <w:rPr>
          <w:rFonts w:ascii="Times New Roman" w:hAnsi="Times New Roman" w:cs="Times New Roman"/>
          <w:sz w:val="24"/>
          <w:szCs w:val="24"/>
        </w:rPr>
        <w:t>srpna 20</w:t>
      </w:r>
      <w:r w:rsidR="00C04B31">
        <w:rPr>
          <w:rFonts w:ascii="Times New Roman" w:hAnsi="Times New Roman" w:cs="Times New Roman"/>
          <w:sz w:val="24"/>
          <w:szCs w:val="24"/>
        </w:rPr>
        <w:t>2</w:t>
      </w:r>
      <w:r w:rsidR="00567196">
        <w:rPr>
          <w:rFonts w:ascii="Times New Roman" w:hAnsi="Times New Roman" w:cs="Times New Roman"/>
          <w:sz w:val="24"/>
          <w:szCs w:val="24"/>
        </w:rPr>
        <w:t>2</w:t>
      </w:r>
    </w:p>
    <w:p w:rsidR="00F248C0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8C0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48C0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PaedDr. Alena Zanettiová,</w:t>
      </w:r>
    </w:p>
    <w:p w:rsidR="00312AD4" w:rsidRPr="00D4046F" w:rsidRDefault="00F248C0" w:rsidP="00D404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ředitelka školy</w:t>
      </w:r>
    </w:p>
    <w:sectPr w:rsidR="00312AD4" w:rsidRPr="00D4046F" w:rsidSect="000E1E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D39" w:rsidRDefault="00807D39" w:rsidP="002D46F7">
      <w:r>
        <w:separator/>
      </w:r>
    </w:p>
  </w:endnote>
  <w:endnote w:type="continuationSeparator" w:id="0">
    <w:p w:rsidR="00807D39" w:rsidRDefault="00807D39" w:rsidP="002D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649236"/>
      <w:docPartObj>
        <w:docPartGallery w:val="Page Numbers (Bottom of Page)"/>
        <w:docPartUnique/>
      </w:docPartObj>
    </w:sdtPr>
    <w:sdtEndPr/>
    <w:sdtContent>
      <w:p w:rsidR="00DF4165" w:rsidRDefault="00DF41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F4165" w:rsidRDefault="00DF41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D39" w:rsidRDefault="00807D39" w:rsidP="002D46F7">
      <w:r>
        <w:separator/>
      </w:r>
    </w:p>
  </w:footnote>
  <w:footnote w:type="continuationSeparator" w:id="0">
    <w:p w:rsidR="00807D39" w:rsidRDefault="00807D39" w:rsidP="002D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971"/>
    <w:multiLevelType w:val="hybridMultilevel"/>
    <w:tmpl w:val="60E80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0D0"/>
    <w:multiLevelType w:val="hybridMultilevel"/>
    <w:tmpl w:val="42DA0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81A"/>
    <w:multiLevelType w:val="hybridMultilevel"/>
    <w:tmpl w:val="1B1A0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7F3E"/>
    <w:multiLevelType w:val="hybridMultilevel"/>
    <w:tmpl w:val="41BE8E10"/>
    <w:lvl w:ilvl="0" w:tplc="758E6BE2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6099B"/>
    <w:multiLevelType w:val="hybridMultilevel"/>
    <w:tmpl w:val="4D841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2EE3"/>
    <w:multiLevelType w:val="hybridMultilevel"/>
    <w:tmpl w:val="BC06D500"/>
    <w:lvl w:ilvl="0" w:tplc="14A8F0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31D0"/>
    <w:multiLevelType w:val="hybridMultilevel"/>
    <w:tmpl w:val="6FF0D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6EEA"/>
    <w:multiLevelType w:val="hybridMultilevel"/>
    <w:tmpl w:val="A96E7886"/>
    <w:lvl w:ilvl="0" w:tplc="758E6BE2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0D0D"/>
    <w:multiLevelType w:val="hybridMultilevel"/>
    <w:tmpl w:val="A08E0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60028"/>
    <w:multiLevelType w:val="hybridMultilevel"/>
    <w:tmpl w:val="7518B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0713"/>
    <w:multiLevelType w:val="hybridMultilevel"/>
    <w:tmpl w:val="0A722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22DE"/>
    <w:multiLevelType w:val="hybridMultilevel"/>
    <w:tmpl w:val="AAD43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C1C04"/>
    <w:multiLevelType w:val="hybridMultilevel"/>
    <w:tmpl w:val="FBE08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4E08"/>
    <w:multiLevelType w:val="hybridMultilevel"/>
    <w:tmpl w:val="2BC6B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34B3C"/>
    <w:multiLevelType w:val="hybridMultilevel"/>
    <w:tmpl w:val="5FE44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222C"/>
    <w:multiLevelType w:val="hybridMultilevel"/>
    <w:tmpl w:val="448631C2"/>
    <w:lvl w:ilvl="0" w:tplc="758E6BE2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7C69"/>
    <w:multiLevelType w:val="hybridMultilevel"/>
    <w:tmpl w:val="6C6CF506"/>
    <w:lvl w:ilvl="0" w:tplc="F55C6A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224C8"/>
    <w:multiLevelType w:val="hybridMultilevel"/>
    <w:tmpl w:val="666831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46716"/>
    <w:multiLevelType w:val="hybridMultilevel"/>
    <w:tmpl w:val="22FED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D671C"/>
    <w:multiLevelType w:val="hybridMultilevel"/>
    <w:tmpl w:val="D476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16FE9"/>
    <w:multiLevelType w:val="hybridMultilevel"/>
    <w:tmpl w:val="3C4A5D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2950DE"/>
    <w:multiLevelType w:val="hybridMultilevel"/>
    <w:tmpl w:val="13A60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87867"/>
    <w:multiLevelType w:val="hybridMultilevel"/>
    <w:tmpl w:val="CD4C6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55B65"/>
    <w:multiLevelType w:val="hybridMultilevel"/>
    <w:tmpl w:val="E41CC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A5A9D"/>
    <w:multiLevelType w:val="hybridMultilevel"/>
    <w:tmpl w:val="F57668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024569"/>
    <w:multiLevelType w:val="hybridMultilevel"/>
    <w:tmpl w:val="3AB24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B6A51"/>
    <w:multiLevelType w:val="hybridMultilevel"/>
    <w:tmpl w:val="368C1BCC"/>
    <w:lvl w:ilvl="0" w:tplc="C85E3E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E494B"/>
    <w:multiLevelType w:val="hybridMultilevel"/>
    <w:tmpl w:val="10BC4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91D02"/>
    <w:multiLevelType w:val="hybridMultilevel"/>
    <w:tmpl w:val="327AD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03563"/>
    <w:multiLevelType w:val="hybridMultilevel"/>
    <w:tmpl w:val="CD6C6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4D7C"/>
    <w:multiLevelType w:val="hybridMultilevel"/>
    <w:tmpl w:val="8EE2E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6"/>
  </w:num>
  <w:num w:numId="12">
    <w:abstractNumId w:val="17"/>
  </w:num>
  <w:num w:numId="13">
    <w:abstractNumId w:val="30"/>
  </w:num>
  <w:num w:numId="14">
    <w:abstractNumId w:val="2"/>
  </w:num>
  <w:num w:numId="15">
    <w:abstractNumId w:val="22"/>
  </w:num>
  <w:num w:numId="16">
    <w:abstractNumId w:val="16"/>
  </w:num>
  <w:num w:numId="17">
    <w:abstractNumId w:val="1"/>
  </w:num>
  <w:num w:numId="18">
    <w:abstractNumId w:val="18"/>
  </w:num>
  <w:num w:numId="19">
    <w:abstractNumId w:val="20"/>
  </w:num>
  <w:num w:numId="20">
    <w:abstractNumId w:val="4"/>
  </w:num>
  <w:num w:numId="21">
    <w:abstractNumId w:val="27"/>
  </w:num>
  <w:num w:numId="22">
    <w:abstractNumId w:val="21"/>
  </w:num>
  <w:num w:numId="23">
    <w:abstractNumId w:val="25"/>
  </w:num>
  <w:num w:numId="24">
    <w:abstractNumId w:val="28"/>
  </w:num>
  <w:num w:numId="25">
    <w:abstractNumId w:val="12"/>
  </w:num>
  <w:num w:numId="26">
    <w:abstractNumId w:val="26"/>
  </w:num>
  <w:num w:numId="27">
    <w:abstractNumId w:val="15"/>
  </w:num>
  <w:num w:numId="28">
    <w:abstractNumId w:val="10"/>
  </w:num>
  <w:num w:numId="29">
    <w:abstractNumId w:val="19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DC"/>
    <w:rsid w:val="00002BEC"/>
    <w:rsid w:val="0004720D"/>
    <w:rsid w:val="00053E81"/>
    <w:rsid w:val="00084DD6"/>
    <w:rsid w:val="0009355A"/>
    <w:rsid w:val="000C66EE"/>
    <w:rsid w:val="000E1EB5"/>
    <w:rsid w:val="0014001B"/>
    <w:rsid w:val="00165169"/>
    <w:rsid w:val="001F4028"/>
    <w:rsid w:val="00220953"/>
    <w:rsid w:val="00232C1E"/>
    <w:rsid w:val="00263E94"/>
    <w:rsid w:val="00295D3E"/>
    <w:rsid w:val="002D46F7"/>
    <w:rsid w:val="00312AD4"/>
    <w:rsid w:val="00382A81"/>
    <w:rsid w:val="0039189E"/>
    <w:rsid w:val="003D3B3F"/>
    <w:rsid w:val="00420D60"/>
    <w:rsid w:val="00466B1F"/>
    <w:rsid w:val="00471B98"/>
    <w:rsid w:val="00476988"/>
    <w:rsid w:val="004A439E"/>
    <w:rsid w:val="004E2A3E"/>
    <w:rsid w:val="005221B3"/>
    <w:rsid w:val="00527FA2"/>
    <w:rsid w:val="00567196"/>
    <w:rsid w:val="006069C2"/>
    <w:rsid w:val="00621ADC"/>
    <w:rsid w:val="00621E54"/>
    <w:rsid w:val="0067009C"/>
    <w:rsid w:val="00690606"/>
    <w:rsid w:val="006C57B7"/>
    <w:rsid w:val="006D09F0"/>
    <w:rsid w:val="00730B8C"/>
    <w:rsid w:val="00765A6B"/>
    <w:rsid w:val="0076711B"/>
    <w:rsid w:val="007E1DE0"/>
    <w:rsid w:val="007F5373"/>
    <w:rsid w:val="00807D39"/>
    <w:rsid w:val="00844B91"/>
    <w:rsid w:val="00892E9E"/>
    <w:rsid w:val="008A2553"/>
    <w:rsid w:val="0094591E"/>
    <w:rsid w:val="009E616F"/>
    <w:rsid w:val="009F2D4C"/>
    <w:rsid w:val="00A3075A"/>
    <w:rsid w:val="00A5391A"/>
    <w:rsid w:val="00AF45FA"/>
    <w:rsid w:val="00AF6FEA"/>
    <w:rsid w:val="00B04321"/>
    <w:rsid w:val="00B07E00"/>
    <w:rsid w:val="00B779E7"/>
    <w:rsid w:val="00BA07CB"/>
    <w:rsid w:val="00BB72D6"/>
    <w:rsid w:val="00BE4FA6"/>
    <w:rsid w:val="00C04B31"/>
    <w:rsid w:val="00C627D7"/>
    <w:rsid w:val="00CD7BB3"/>
    <w:rsid w:val="00D25120"/>
    <w:rsid w:val="00D4046F"/>
    <w:rsid w:val="00DA65C6"/>
    <w:rsid w:val="00DE47B4"/>
    <w:rsid w:val="00DF4165"/>
    <w:rsid w:val="00E3582A"/>
    <w:rsid w:val="00E55833"/>
    <w:rsid w:val="00EA7853"/>
    <w:rsid w:val="00F21759"/>
    <w:rsid w:val="00F248C0"/>
    <w:rsid w:val="00F53779"/>
    <w:rsid w:val="00F71D31"/>
    <w:rsid w:val="00F87BDC"/>
    <w:rsid w:val="00FA5078"/>
    <w:rsid w:val="00FD63D2"/>
    <w:rsid w:val="00FD77F3"/>
    <w:rsid w:val="00FE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1DB"/>
  <w15:docId w15:val="{82F00F64-B9DF-4310-B91B-8E34F34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4046F"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4046F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ormlnweb">
    <w:name w:val="Normal (Web)"/>
    <w:basedOn w:val="Normln"/>
    <w:uiPriority w:val="99"/>
    <w:rsid w:val="00D4046F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4046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7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7B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6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6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6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3C41-5DE7-4749-B23E-A80C23E9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4082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Mgr. Pavla Kunovjánková</cp:lastModifiedBy>
  <cp:revision>15</cp:revision>
  <cp:lastPrinted>2014-08-26T10:27:00Z</cp:lastPrinted>
  <dcterms:created xsi:type="dcterms:W3CDTF">2022-07-11T18:03:00Z</dcterms:created>
  <dcterms:modified xsi:type="dcterms:W3CDTF">2022-09-08T09:59:00Z</dcterms:modified>
</cp:coreProperties>
</file>