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D146A" w14:textId="2978E77E" w:rsidR="00EB2A14" w:rsidRDefault="00EB2A14"/>
    <w:p w14:paraId="1E559695" w14:textId="547E8262" w:rsidR="00390A8E" w:rsidRDefault="00390A8E"/>
    <w:p w14:paraId="45A01946" w14:textId="66221525" w:rsidR="00390A8E" w:rsidRDefault="00390A8E" w:rsidP="00390A8E">
      <w:pPr>
        <w:jc w:val="center"/>
        <w:rPr>
          <w:b/>
          <w:iCs/>
          <w:sz w:val="32"/>
          <w:szCs w:val="32"/>
          <w:u w:val="single"/>
        </w:rPr>
      </w:pPr>
      <w:r>
        <w:rPr>
          <w:b/>
          <w:iCs/>
          <w:sz w:val="32"/>
          <w:szCs w:val="32"/>
          <w:u w:val="single"/>
        </w:rPr>
        <w:t>Seznam pomůcek pro žáky 3. ročníku na školní rok 2025/2026</w:t>
      </w:r>
    </w:p>
    <w:p w14:paraId="29F676E9" w14:textId="77777777" w:rsidR="00390A8E" w:rsidRDefault="00390A8E" w:rsidP="00390A8E">
      <w:pPr>
        <w:ind w:firstLine="708"/>
        <w:rPr>
          <w:b/>
          <w:bCs/>
          <w:color w:val="002060"/>
        </w:rPr>
      </w:pPr>
    </w:p>
    <w:p w14:paraId="6F3C925F" w14:textId="77777777" w:rsidR="00390A8E" w:rsidRPr="00D47ADA" w:rsidRDefault="00390A8E" w:rsidP="00390A8E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Source Sans Pro" w:hAnsi="Source Sans Pro"/>
          <w:color w:val="000000"/>
          <w:sz w:val="23"/>
          <w:szCs w:val="23"/>
        </w:rPr>
        <w:tab/>
      </w:r>
      <w:r w:rsidRPr="00D47ADA">
        <w:t>AJ</w:t>
      </w:r>
    </w:p>
    <w:p w14:paraId="79C6BDD0" w14:textId="046D9897" w:rsidR="00390A8E" w:rsidRPr="00AF402C" w:rsidRDefault="00390A8E" w:rsidP="00390A8E">
      <w:pPr>
        <w:pStyle w:val="Normlnweb"/>
        <w:shd w:val="clear" w:color="auto" w:fill="FFFFFF"/>
        <w:spacing w:before="0" w:beforeAutospacing="0" w:after="0" w:afterAutospacing="0"/>
      </w:pPr>
      <w:r w:rsidRPr="00D47ADA">
        <w:tab/>
        <w:t xml:space="preserve"> nelinkovaný sešit A4</w:t>
      </w:r>
      <w:r w:rsidR="004C6039">
        <w:t xml:space="preserve"> + </w:t>
      </w:r>
      <w:r w:rsidRPr="00D47ADA">
        <w:t xml:space="preserve">složka na zapnutí velikost </w:t>
      </w:r>
      <w:proofErr w:type="gramStart"/>
      <w:r w:rsidRPr="00D47ADA">
        <w:t>A4 - podepsaná</w:t>
      </w:r>
      <w:proofErr w:type="gramEnd"/>
      <w:r w:rsidRPr="00D47ADA">
        <w:t xml:space="preserve"> (mohou použít</w:t>
      </w:r>
      <w:r>
        <w:t>,</w:t>
      </w:r>
      <w:r w:rsidRPr="00D47ADA">
        <w:t xml:space="preserve"> </w:t>
      </w:r>
      <w:r w:rsidR="004C6039">
        <w:tab/>
      </w:r>
      <w:r w:rsidRPr="00D47ADA">
        <w:t>co mají v</w:t>
      </w:r>
      <w:r w:rsidR="004C6039">
        <w:t xml:space="preserve"> </w:t>
      </w:r>
      <w:r w:rsidRPr="00D47ADA">
        <w:t>současném školním roce</w:t>
      </w:r>
      <w:r>
        <w:t>)</w:t>
      </w:r>
    </w:p>
    <w:p w14:paraId="586CCC4D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</w:p>
    <w:p w14:paraId="60E67A91" w14:textId="22B8AA5B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3 ks sešit č. 51</w:t>
      </w:r>
      <w:r w:rsidR="00AA2E7B">
        <w:rPr>
          <w:b/>
          <w:bCs/>
          <w:iCs/>
          <w:color w:val="000000"/>
        </w:rPr>
        <w:t>3</w:t>
      </w:r>
      <w:r w:rsidR="00C400E1">
        <w:rPr>
          <w:b/>
          <w:bCs/>
          <w:iCs/>
          <w:color w:val="000000"/>
        </w:rPr>
        <w:t>, 1x 523</w:t>
      </w:r>
      <w:r>
        <w:rPr>
          <w:b/>
          <w:bCs/>
          <w:iCs/>
          <w:color w:val="000000"/>
        </w:rPr>
        <w:t xml:space="preserve"> - ČJ </w:t>
      </w:r>
      <w:r w:rsidR="008A2A7D" w:rsidRPr="008A2A7D">
        <w:rPr>
          <w:bCs/>
          <w:iCs/>
          <w:color w:val="000000"/>
        </w:rPr>
        <w:t>Kdo by chtěl, může použít seši</w:t>
      </w:r>
      <w:r w:rsidR="00C400E1">
        <w:rPr>
          <w:bCs/>
          <w:iCs/>
          <w:color w:val="000000"/>
        </w:rPr>
        <w:t>y</w:t>
      </w:r>
      <w:r w:rsidR="008A2A7D" w:rsidRPr="008A2A7D">
        <w:rPr>
          <w:bCs/>
          <w:iCs/>
          <w:color w:val="000000"/>
        </w:rPr>
        <w:t>t s pomocnými linkami.</w:t>
      </w:r>
    </w:p>
    <w:p w14:paraId="04F8E94B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1ks sešit č. </w:t>
      </w:r>
      <w:proofErr w:type="gramStart"/>
      <w:r>
        <w:rPr>
          <w:b/>
          <w:bCs/>
          <w:iCs/>
          <w:color w:val="000000"/>
        </w:rPr>
        <w:t>523 - M</w:t>
      </w:r>
      <w:proofErr w:type="gramEnd"/>
    </w:p>
    <w:p w14:paraId="5C1A82D7" w14:textId="2FC5F9E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1 ks sešit </w:t>
      </w:r>
      <w:r w:rsidR="00AA2E7B">
        <w:rPr>
          <w:b/>
          <w:bCs/>
          <w:iCs/>
          <w:color w:val="000000"/>
        </w:rPr>
        <w:t>4</w:t>
      </w:r>
      <w:r>
        <w:rPr>
          <w:b/>
          <w:bCs/>
          <w:iCs/>
          <w:color w:val="000000"/>
        </w:rPr>
        <w:t xml:space="preserve">10 /nelinkovaný/ + </w:t>
      </w:r>
      <w:proofErr w:type="gramStart"/>
      <w:r>
        <w:rPr>
          <w:b/>
          <w:bCs/>
          <w:iCs/>
          <w:color w:val="000000"/>
        </w:rPr>
        <w:t>lenoch - M</w:t>
      </w:r>
      <w:proofErr w:type="gramEnd"/>
    </w:p>
    <w:p w14:paraId="001A4C79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1 ks sešit 513 /sešit na vzkazy/</w:t>
      </w:r>
    </w:p>
    <w:p w14:paraId="0BF473AF" w14:textId="77777777" w:rsidR="00390A8E" w:rsidRDefault="00390A8E" w:rsidP="00390A8E">
      <w:pPr>
        <w:ind w:left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1 ks sešit 424 /velký/ – </w:t>
      </w:r>
      <w:proofErr w:type="spellStart"/>
      <w:r>
        <w:rPr>
          <w:b/>
          <w:bCs/>
          <w:iCs/>
          <w:color w:val="000000"/>
        </w:rPr>
        <w:t>Prv</w:t>
      </w:r>
      <w:proofErr w:type="spellEnd"/>
    </w:p>
    <w:p w14:paraId="3C06BD1E" w14:textId="77777777" w:rsidR="00390A8E" w:rsidRDefault="00390A8E" w:rsidP="00390A8E">
      <w:pPr>
        <w:ind w:left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obaly na učebnice a sešity – všechny sešity, učebnice a pracovní sešity obalte v 1. zářiovém týdnu</w:t>
      </w:r>
    </w:p>
    <w:p w14:paraId="6992071F" w14:textId="5EF3364B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2 </w:t>
      </w:r>
      <w:r w:rsidR="00036EB5">
        <w:rPr>
          <w:b/>
          <w:bCs/>
          <w:iCs/>
          <w:color w:val="000000"/>
        </w:rPr>
        <w:t xml:space="preserve">x </w:t>
      </w:r>
      <w:proofErr w:type="gramStart"/>
      <w:r>
        <w:rPr>
          <w:b/>
          <w:bCs/>
          <w:iCs/>
          <w:color w:val="000000"/>
        </w:rPr>
        <w:t xml:space="preserve">pera </w:t>
      </w:r>
      <w:r w:rsidR="00AA2E7B">
        <w:rPr>
          <w:b/>
          <w:bCs/>
          <w:iCs/>
          <w:color w:val="000000"/>
        </w:rPr>
        <w:t xml:space="preserve">- </w:t>
      </w:r>
      <w:proofErr w:type="spellStart"/>
      <w:r w:rsidR="00AA2E7B">
        <w:rPr>
          <w:b/>
          <w:bCs/>
          <w:iCs/>
          <w:color w:val="000000"/>
        </w:rPr>
        <w:t>gumovací</w:t>
      </w:r>
      <w:proofErr w:type="spellEnd"/>
      <w:proofErr w:type="gramEnd"/>
    </w:p>
    <w:p w14:paraId="22281C03" w14:textId="20C1F11A" w:rsidR="00390A8E" w:rsidRDefault="00AA2E7B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1</w:t>
      </w:r>
      <w:r w:rsidR="00390A8E">
        <w:rPr>
          <w:b/>
          <w:bCs/>
          <w:iCs/>
          <w:color w:val="000000"/>
        </w:rPr>
        <w:t>x tužka č. 2</w:t>
      </w:r>
      <w:r>
        <w:rPr>
          <w:b/>
          <w:bCs/>
          <w:iCs/>
          <w:color w:val="000000"/>
        </w:rPr>
        <w:t xml:space="preserve"> a č. 3</w:t>
      </w:r>
      <w:r w:rsidR="008A2A7D">
        <w:rPr>
          <w:b/>
          <w:bCs/>
          <w:iCs/>
          <w:color w:val="000000"/>
        </w:rPr>
        <w:t xml:space="preserve"> </w:t>
      </w:r>
    </w:p>
    <w:p w14:paraId="77C75A35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guma</w:t>
      </w:r>
    </w:p>
    <w:p w14:paraId="35DC8928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ořezávátko</w:t>
      </w:r>
    </w:p>
    <w:p w14:paraId="68869E91" w14:textId="4EA65FAE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pravítko </w:t>
      </w:r>
      <w:r w:rsidR="00AA2E7B">
        <w:rPr>
          <w:b/>
          <w:bCs/>
          <w:iCs/>
          <w:color w:val="000000"/>
        </w:rPr>
        <w:t>+ trojúhelník s ryskou</w:t>
      </w:r>
    </w:p>
    <w:p w14:paraId="04C2E5C9" w14:textId="604C76E2" w:rsidR="00AA2E7B" w:rsidRDefault="00AA2E7B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kružítko</w:t>
      </w:r>
    </w:p>
    <w:p w14:paraId="0F7E151E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pastelky 12 barev</w:t>
      </w:r>
    </w:p>
    <w:p w14:paraId="72FCDDB6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malá průhledná popisovací fólie A5</w:t>
      </w:r>
    </w:p>
    <w:p w14:paraId="69D289B3" w14:textId="0F9C1A9B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krabici s víkem z </w:t>
      </w:r>
      <w:r w:rsidR="0038435B">
        <w:rPr>
          <w:b/>
          <w:bCs/>
          <w:iCs/>
          <w:color w:val="000000"/>
        </w:rPr>
        <w:t>2</w:t>
      </w:r>
      <w:r>
        <w:rPr>
          <w:b/>
          <w:bCs/>
          <w:iCs/>
          <w:color w:val="000000"/>
        </w:rPr>
        <w:t>. ročníku</w:t>
      </w:r>
    </w:p>
    <w:p w14:paraId="4CF97829" w14:textId="491B29E2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plastelína </w:t>
      </w:r>
      <w:bookmarkStart w:id="0" w:name="_GoBack"/>
      <w:bookmarkEnd w:id="0"/>
    </w:p>
    <w:p w14:paraId="19839876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nůžky </w:t>
      </w:r>
    </w:p>
    <w:p w14:paraId="687C98FE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2x lepidlo (tyčinka – nejlépe </w:t>
      </w:r>
      <w:proofErr w:type="spellStart"/>
      <w:r>
        <w:rPr>
          <w:b/>
          <w:bCs/>
          <w:iCs/>
          <w:color w:val="000000"/>
        </w:rPr>
        <w:t>Kores</w:t>
      </w:r>
      <w:proofErr w:type="spellEnd"/>
      <w:r>
        <w:rPr>
          <w:b/>
          <w:bCs/>
          <w:iCs/>
          <w:color w:val="000000"/>
        </w:rPr>
        <w:t xml:space="preserve"> a Herkules)</w:t>
      </w:r>
    </w:p>
    <w:p w14:paraId="0F0635F9" w14:textId="333AE9B7" w:rsidR="00390A8E" w:rsidRDefault="0038435B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1x tenký a 1x silnější černý </w:t>
      </w:r>
      <w:r w:rsidR="00390A8E">
        <w:rPr>
          <w:b/>
          <w:bCs/>
          <w:iCs/>
          <w:color w:val="000000"/>
        </w:rPr>
        <w:t>fix</w:t>
      </w:r>
    </w:p>
    <w:p w14:paraId="7C5141EF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suché pastely</w:t>
      </w:r>
    </w:p>
    <w:p w14:paraId="545B5BAB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malou paletku na míchání barev</w:t>
      </w:r>
    </w:p>
    <w:p w14:paraId="4FD8940D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kelímek do VV</w:t>
      </w:r>
    </w:p>
    <w:p w14:paraId="42B483E6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hadřík do VV</w:t>
      </w:r>
    </w:p>
    <w:p w14:paraId="6348766A" w14:textId="60C67A4B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igelitový ubrus na lavici (rozměr asi 70 x </w:t>
      </w:r>
      <w:smartTag w:uri="urn:schemas-microsoft-com:office:smarttags" w:element="metricconverter">
        <w:smartTagPr>
          <w:attr w:name="ProductID" w:val="70 cm"/>
        </w:smartTagPr>
        <w:r>
          <w:rPr>
            <w:b/>
            <w:bCs/>
            <w:iCs/>
            <w:color w:val="000000"/>
          </w:rPr>
          <w:t>70 cm</w:t>
        </w:r>
      </w:smartTag>
      <w:r>
        <w:rPr>
          <w:b/>
          <w:bCs/>
          <w:iCs/>
          <w:color w:val="000000"/>
        </w:rPr>
        <w:t>)</w:t>
      </w:r>
    </w:p>
    <w:p w14:paraId="6DF39C25" w14:textId="77777777" w:rsidR="00390A8E" w:rsidRPr="009E4075" w:rsidRDefault="00390A8E" w:rsidP="00390A8E">
      <w:pPr>
        <w:ind w:firstLine="708"/>
        <w:rPr>
          <w:b/>
          <w:bCs/>
          <w:iCs/>
        </w:rPr>
      </w:pPr>
      <w:proofErr w:type="spellStart"/>
      <w:r w:rsidRPr="009E4075">
        <w:rPr>
          <w:rStyle w:val="Zdraznn"/>
          <w:b/>
          <w:bCs/>
          <w:i w:val="0"/>
          <w:iCs w:val="0"/>
          <w:shd w:val="clear" w:color="auto" w:fill="FFFFFF"/>
        </w:rPr>
        <w:t>Anilinky</w:t>
      </w:r>
      <w:proofErr w:type="spellEnd"/>
      <w:r w:rsidRPr="009E4075">
        <w:rPr>
          <w:shd w:val="clear" w:color="auto" w:fill="FFFFFF"/>
        </w:rPr>
        <w:t> neboli brilantní </w:t>
      </w:r>
      <w:r w:rsidRPr="009E4075">
        <w:rPr>
          <w:rStyle w:val="Zdraznn"/>
          <w:b/>
          <w:bCs/>
          <w:i w:val="0"/>
          <w:iCs w:val="0"/>
          <w:shd w:val="clear" w:color="auto" w:fill="FFFFFF"/>
        </w:rPr>
        <w:t>vodové barvy</w:t>
      </w:r>
    </w:p>
    <w:p w14:paraId="35BA16E7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temperové barvy včetně bílé</w:t>
      </w:r>
    </w:p>
    <w:p w14:paraId="3F0D5F47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ploché štětce č. 10 a 14</w:t>
      </w:r>
    </w:p>
    <w:p w14:paraId="7F0D0BF1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kulaté štětce č. 4, 6 a 10</w:t>
      </w:r>
    </w:p>
    <w:p w14:paraId="329024FF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voskovky </w:t>
      </w:r>
    </w:p>
    <w:p w14:paraId="5EE81BA2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pracovní oblečení na VV (zástěra nebo tričko)</w:t>
      </w:r>
    </w:p>
    <w:p w14:paraId="0978FD42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barevné papíry </w:t>
      </w:r>
    </w:p>
    <w:p w14:paraId="01987392" w14:textId="0B4B0056" w:rsidR="00390A8E" w:rsidRDefault="00EE6B94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4</w:t>
      </w:r>
      <w:r w:rsidR="00390A8E">
        <w:rPr>
          <w:b/>
          <w:bCs/>
          <w:iCs/>
          <w:color w:val="000000"/>
        </w:rPr>
        <w:t>0 ks výkres A 4</w:t>
      </w:r>
    </w:p>
    <w:p w14:paraId="50964A0E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20 ks výkres A 3</w:t>
      </w:r>
    </w:p>
    <w:p w14:paraId="30A3E6C3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</w:p>
    <w:p w14:paraId="1AD88675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podepsané přezůvky </w:t>
      </w:r>
    </w:p>
    <w:p w14:paraId="7FAAF225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cvičební úbor v látkové tašce</w:t>
      </w:r>
    </w:p>
    <w:p w14:paraId="5C1865C2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</w:p>
    <w:p w14:paraId="2F04A81B" w14:textId="27D98C3C" w:rsidR="00390A8E" w:rsidRDefault="008A2A7D" w:rsidP="00390A8E">
      <w:pPr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Samozřejmě lze použít vše z předešlých ročníků.</w:t>
      </w:r>
      <w:r w:rsidR="00390A8E">
        <w:rPr>
          <w:b/>
          <w:bCs/>
          <w:iCs/>
          <w:color w:val="000000"/>
        </w:rPr>
        <w:t xml:space="preserve">       </w:t>
      </w:r>
    </w:p>
    <w:p w14:paraId="60B1EB79" w14:textId="77777777" w:rsidR="00390A8E" w:rsidRDefault="00390A8E" w:rsidP="00390A8E">
      <w:pPr>
        <w:ind w:firstLine="708"/>
        <w:rPr>
          <w:b/>
          <w:bCs/>
          <w:iCs/>
          <w:color w:val="000000"/>
        </w:rPr>
      </w:pPr>
    </w:p>
    <w:p w14:paraId="24A36EBB" w14:textId="77777777" w:rsidR="00390A8E" w:rsidRDefault="00390A8E" w:rsidP="00390A8E">
      <w:pPr>
        <w:ind w:firstLine="708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 xml:space="preserve">VŠE ČITELNĚ PODEPSANÉ!       </w:t>
      </w:r>
    </w:p>
    <w:p w14:paraId="2CDBB362" w14:textId="77777777" w:rsidR="00390A8E" w:rsidRDefault="00390A8E" w:rsidP="00390A8E">
      <w:pPr>
        <w:rPr>
          <w:color w:val="000000"/>
        </w:rPr>
      </w:pPr>
    </w:p>
    <w:p w14:paraId="037D79F7" w14:textId="77777777" w:rsidR="00390A8E" w:rsidRDefault="00390A8E" w:rsidP="00390A8E"/>
    <w:p w14:paraId="145CC28B" w14:textId="77777777" w:rsidR="00390A8E" w:rsidRDefault="00390A8E"/>
    <w:sectPr w:rsidR="0039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D0"/>
    <w:rsid w:val="00036EB5"/>
    <w:rsid w:val="002457D0"/>
    <w:rsid w:val="002D58C9"/>
    <w:rsid w:val="0038435B"/>
    <w:rsid w:val="00390A8E"/>
    <w:rsid w:val="004C6039"/>
    <w:rsid w:val="008A2A7D"/>
    <w:rsid w:val="00AA2E7B"/>
    <w:rsid w:val="00C400E1"/>
    <w:rsid w:val="00DE6923"/>
    <w:rsid w:val="00EB2A14"/>
    <w:rsid w:val="00E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B617DB"/>
  <w15:chartTrackingRefBased/>
  <w15:docId w15:val="{D435B77D-8A60-4239-9964-DAD8C7B8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90A8E"/>
    <w:rPr>
      <w:i/>
      <w:iCs/>
    </w:rPr>
  </w:style>
  <w:style w:type="paragraph" w:styleId="Normlnweb">
    <w:name w:val="Normal (Web)"/>
    <w:basedOn w:val="Normln"/>
    <w:uiPriority w:val="99"/>
    <w:unhideWhenUsed/>
    <w:rsid w:val="00390A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Jiřina Krábková</dc:creator>
  <cp:keywords/>
  <dc:description/>
  <cp:lastModifiedBy>Mgr. Jiřina Krábková</cp:lastModifiedBy>
  <cp:revision>7</cp:revision>
  <dcterms:created xsi:type="dcterms:W3CDTF">2025-06-17T14:18:00Z</dcterms:created>
  <dcterms:modified xsi:type="dcterms:W3CDTF">2025-06-20T18:07:00Z</dcterms:modified>
</cp:coreProperties>
</file>